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F0" w:rsidRDefault="00625EF0" w:rsidP="00D84610">
      <w:pPr>
        <w:pStyle w:val="Heading2"/>
        <w:spacing w:line="360" w:lineRule="auto"/>
      </w:pPr>
      <w:bookmarkStart w:id="0" w:name="_GoBack"/>
      <w:bookmarkEnd w:id="0"/>
    </w:p>
    <w:p w:rsidR="00625EF0" w:rsidRDefault="00625EF0" w:rsidP="00D84610">
      <w:pPr>
        <w:pStyle w:val="Heading2"/>
        <w:spacing w:line="360" w:lineRule="auto"/>
      </w:pPr>
    </w:p>
    <w:p w:rsidR="00B61229" w:rsidRDefault="00B61229" w:rsidP="00D84610">
      <w:pPr>
        <w:pStyle w:val="Heading2"/>
        <w:spacing w:line="360" w:lineRule="auto"/>
      </w:pPr>
      <w:r>
        <w:t xml:space="preserve">On the dating of Vivaldi’s </w:t>
      </w:r>
      <w:proofErr w:type="spellStart"/>
      <w:r w:rsidRPr="00625EF0">
        <w:rPr>
          <w:i/>
        </w:rPr>
        <w:t>Juditha</w:t>
      </w:r>
      <w:proofErr w:type="spellEnd"/>
      <w:r w:rsidRPr="00625EF0">
        <w:rPr>
          <w:i/>
        </w:rPr>
        <w:t xml:space="preserve"> </w:t>
      </w:r>
      <w:proofErr w:type="spellStart"/>
      <w:r w:rsidRPr="00625EF0">
        <w:rPr>
          <w:i/>
        </w:rPr>
        <w:t>triumphans</w:t>
      </w:r>
      <w:proofErr w:type="spellEnd"/>
      <w:r>
        <w:t xml:space="preserve"> (RV 644)</w:t>
      </w:r>
    </w:p>
    <w:p w:rsidR="00D84610" w:rsidRPr="008459BA" w:rsidRDefault="00D84610" w:rsidP="00505139">
      <w:pPr>
        <w:ind w:firstLine="720"/>
        <w:rPr>
          <w:szCs w:val="24"/>
        </w:rPr>
      </w:pPr>
      <w:r w:rsidRPr="008459BA">
        <w:rPr>
          <w:szCs w:val="24"/>
        </w:rPr>
        <w:t xml:space="preserve">The motivations for the performance of Vivaldi’s sole surviving oratorio, </w:t>
      </w:r>
      <w:proofErr w:type="spellStart"/>
      <w:r w:rsidRPr="008459BA">
        <w:rPr>
          <w:i/>
          <w:szCs w:val="24"/>
        </w:rPr>
        <w:t>Juditha</w:t>
      </w:r>
      <w:proofErr w:type="spellEnd"/>
      <w:r w:rsidRPr="008459BA">
        <w:rPr>
          <w:i/>
          <w:szCs w:val="24"/>
        </w:rPr>
        <w:t xml:space="preserve"> </w:t>
      </w:r>
      <w:proofErr w:type="spellStart"/>
      <w:r w:rsidRPr="008459BA">
        <w:rPr>
          <w:i/>
          <w:szCs w:val="24"/>
        </w:rPr>
        <w:t>triumphans</w:t>
      </w:r>
      <w:proofErr w:type="spellEnd"/>
      <w:r w:rsidRPr="008459BA">
        <w:rPr>
          <w:szCs w:val="24"/>
        </w:rPr>
        <w:t xml:space="preserve"> (RV 644), are easily understood.  In the ebb and flow of military </w:t>
      </w:r>
      <w:r w:rsidR="00625EF0">
        <w:rPr>
          <w:szCs w:val="24"/>
        </w:rPr>
        <w:t xml:space="preserve">affairs involving </w:t>
      </w:r>
      <w:r w:rsidRPr="008459BA">
        <w:rPr>
          <w:szCs w:val="24"/>
        </w:rPr>
        <w:t>the Most Serene Republic, 1716 was a year of particular concentration</w:t>
      </w:r>
      <w:r w:rsidR="00625EF0">
        <w:rPr>
          <w:szCs w:val="24"/>
        </w:rPr>
        <w:t xml:space="preserve">.  Eugene of Savoy was engaged in a succession of battles against the Turks in the expanding Austro-Hungarian </w:t>
      </w:r>
      <w:proofErr w:type="gramStart"/>
      <w:r w:rsidR="00625EF0">
        <w:rPr>
          <w:szCs w:val="24"/>
        </w:rPr>
        <w:t>empire</w:t>
      </w:r>
      <w:proofErr w:type="gramEnd"/>
      <w:r w:rsidR="00625EF0">
        <w:rPr>
          <w:szCs w:val="24"/>
        </w:rPr>
        <w:t xml:space="preserve">.  It fell to the Venetians to defend their </w:t>
      </w:r>
      <w:r w:rsidRPr="008459BA">
        <w:rPr>
          <w:szCs w:val="24"/>
        </w:rPr>
        <w:t>Dalmatian empire</w:t>
      </w:r>
      <w:r w:rsidR="00625EF0">
        <w:rPr>
          <w:szCs w:val="24"/>
        </w:rPr>
        <w:t xml:space="preserve"> by protecting </w:t>
      </w:r>
      <w:r w:rsidRPr="008459BA">
        <w:rPr>
          <w:szCs w:val="24"/>
        </w:rPr>
        <w:t xml:space="preserve">the island of </w:t>
      </w:r>
      <w:proofErr w:type="spellStart"/>
      <w:r w:rsidRPr="008459BA">
        <w:rPr>
          <w:szCs w:val="24"/>
        </w:rPr>
        <w:t>Corfù</w:t>
      </w:r>
      <w:proofErr w:type="spellEnd"/>
      <w:r w:rsidR="00625EF0">
        <w:rPr>
          <w:szCs w:val="24"/>
        </w:rPr>
        <w:t>, which it had possessed since 1396</w:t>
      </w:r>
      <w:r w:rsidRPr="008459BA">
        <w:rPr>
          <w:szCs w:val="24"/>
        </w:rPr>
        <w:t xml:space="preserve">.  </w:t>
      </w:r>
      <w:r w:rsidR="00625EF0">
        <w:rPr>
          <w:szCs w:val="24"/>
        </w:rPr>
        <w:t xml:space="preserve">The Venetian Republic had been shrinking in the Aegean for half a century.  </w:t>
      </w:r>
      <w:r w:rsidRPr="008459BA">
        <w:rPr>
          <w:szCs w:val="24"/>
        </w:rPr>
        <w:t xml:space="preserve">Crete </w:t>
      </w:r>
      <w:r w:rsidR="00625EF0">
        <w:rPr>
          <w:szCs w:val="24"/>
        </w:rPr>
        <w:t xml:space="preserve">was </w:t>
      </w:r>
      <w:r w:rsidRPr="008459BA">
        <w:rPr>
          <w:szCs w:val="24"/>
        </w:rPr>
        <w:t xml:space="preserve">lost in 1669, its Peloponnesian holdings in </w:t>
      </w:r>
      <w:r w:rsidRPr="00625EF0">
        <w:rPr>
          <w:szCs w:val="24"/>
          <w:highlight w:val="yellow"/>
        </w:rPr>
        <w:t>1714</w:t>
      </w:r>
      <w:r w:rsidRPr="008459BA">
        <w:rPr>
          <w:szCs w:val="24"/>
        </w:rPr>
        <w:t xml:space="preserve">.  </w:t>
      </w:r>
    </w:p>
    <w:p w:rsidR="009B0F8D" w:rsidRDefault="00006B05" w:rsidP="00505139">
      <w:pPr>
        <w:ind w:firstLine="720"/>
      </w:pPr>
      <w:r>
        <w:t>H</w:t>
      </w:r>
      <w:r w:rsidR="009B0F8D">
        <w:t>eady festivities</w:t>
      </w:r>
      <w:r>
        <w:t xml:space="preserve"> carried on throughout the year, but they were driven in part by diplomatic efforts to promote a sort of martial attitude: thwarting Turkish efforts to capture land or sea was a unifying goal of all the allies.  Towards this end </w:t>
      </w:r>
      <w:r w:rsidR="009B0F8D">
        <w:t>arrivals and departures of prominent allies (from Saxony</w:t>
      </w:r>
      <w:r w:rsidR="00625EF0">
        <w:t>,</w:t>
      </w:r>
      <w:r w:rsidR="009B0F8D">
        <w:t xml:space="preserve"> Bavaria</w:t>
      </w:r>
      <w:r w:rsidR="00625EF0">
        <w:t xml:space="preserve">, </w:t>
      </w:r>
      <w:proofErr w:type="spellStart"/>
      <w:r w:rsidR="00625EF0">
        <w:t>Hesse</w:t>
      </w:r>
      <w:proofErr w:type="spellEnd"/>
      <w:r w:rsidR="00625EF0">
        <w:t>, and various Italian duchies</w:t>
      </w:r>
      <w:r w:rsidR="009B0F8D">
        <w:t xml:space="preserve">), ostentatious entertainments both private and public, and </w:t>
      </w:r>
      <w:r>
        <w:t xml:space="preserve">visible evidence of </w:t>
      </w:r>
      <w:r w:rsidR="009B0F8D">
        <w:t xml:space="preserve">piety at </w:t>
      </w:r>
      <w:r>
        <w:t xml:space="preserve">liturgical inflection points punctuated the </w:t>
      </w:r>
      <w:r w:rsidR="009B0F8D">
        <w:t xml:space="preserve">calendar.  </w:t>
      </w:r>
      <w:r>
        <w:t>D</w:t>
      </w:r>
      <w:r w:rsidR="009B0F8D">
        <w:t xml:space="preserve">espite our </w:t>
      </w:r>
      <w:r>
        <w:t xml:space="preserve">detailed </w:t>
      </w:r>
      <w:r w:rsidR="009B0F8D">
        <w:t xml:space="preserve">knowledge of </w:t>
      </w:r>
      <w:r>
        <w:t xml:space="preserve">these </w:t>
      </w:r>
      <w:r w:rsidR="009B0F8D">
        <w:t xml:space="preserve">activities and </w:t>
      </w:r>
      <w:r>
        <w:t>the work</w:t>
      </w:r>
      <w:r w:rsidR="009B0F8D">
        <w:t xml:space="preserve">’s </w:t>
      </w:r>
      <w:r>
        <w:t xml:space="preserve">obvious resonance with the public agenda, </w:t>
      </w:r>
      <w:r w:rsidR="009B0F8D">
        <w:t xml:space="preserve">the precise dating of the first performance of </w:t>
      </w:r>
      <w:proofErr w:type="spellStart"/>
      <w:r w:rsidR="009B0F8D" w:rsidRPr="009B0F8D">
        <w:rPr>
          <w:i/>
        </w:rPr>
        <w:t>Juditha</w:t>
      </w:r>
      <w:proofErr w:type="spellEnd"/>
      <w:r>
        <w:t xml:space="preserve"> has remain</w:t>
      </w:r>
      <w:r w:rsidR="009B0F8D">
        <w:t xml:space="preserve">ed elusive.  </w:t>
      </w:r>
    </w:p>
    <w:p w:rsidR="009B0F8D" w:rsidRDefault="009B0F8D" w:rsidP="00505139">
      <w:pPr>
        <w:ind w:firstLine="720"/>
        <w:rPr>
          <w:szCs w:val="24"/>
        </w:rPr>
      </w:pPr>
      <w:r>
        <w:t xml:space="preserve">The putative date of November 1716 is not only unverifiable but it is unlikely to be correct.  It was extremely rare for an ambitious work, such as this one, to be presented in the absence of the person to whom </w:t>
      </w:r>
      <w:r w:rsidR="00B054B8">
        <w:t xml:space="preserve">it </w:t>
      </w:r>
      <w:r>
        <w:t xml:space="preserve">was dedicated.  </w:t>
      </w:r>
      <w:r w:rsidR="00B054B8">
        <w:t xml:space="preserve">For </w:t>
      </w:r>
      <w:proofErr w:type="spellStart"/>
      <w:r w:rsidR="00B054B8" w:rsidRPr="00B054B8">
        <w:rPr>
          <w:i/>
        </w:rPr>
        <w:t>Juditha</w:t>
      </w:r>
      <w:proofErr w:type="spellEnd"/>
      <w:r w:rsidR="00B054B8" w:rsidRPr="00B054B8">
        <w:rPr>
          <w:i/>
        </w:rPr>
        <w:t xml:space="preserve"> </w:t>
      </w:r>
      <w:proofErr w:type="spellStart"/>
      <w:r w:rsidR="00B054B8" w:rsidRPr="00B054B8">
        <w:rPr>
          <w:i/>
        </w:rPr>
        <w:t>triumphans</w:t>
      </w:r>
      <w:proofErr w:type="spellEnd"/>
      <w:r w:rsidR="00B054B8">
        <w:t xml:space="preserve"> t</w:t>
      </w:r>
      <w:r>
        <w:t>his was t</w:t>
      </w:r>
      <w:r w:rsidR="00D84610" w:rsidRPr="008459BA">
        <w:rPr>
          <w:szCs w:val="24"/>
        </w:rPr>
        <w:t>he</w:t>
      </w:r>
      <w:r w:rsidR="00B054B8">
        <w:rPr>
          <w:szCs w:val="24"/>
        </w:rPr>
        <w:t xml:space="preserve"> admiral of the Venetian fleet (</w:t>
      </w:r>
      <w:proofErr w:type="spellStart"/>
      <w:r w:rsidR="00D84610" w:rsidRPr="008459BA">
        <w:rPr>
          <w:i/>
          <w:szCs w:val="24"/>
        </w:rPr>
        <w:t>generale</w:t>
      </w:r>
      <w:proofErr w:type="spellEnd"/>
      <w:r w:rsidR="00D84610" w:rsidRPr="008459BA">
        <w:rPr>
          <w:i/>
          <w:szCs w:val="24"/>
        </w:rPr>
        <w:t xml:space="preserve"> di </w:t>
      </w:r>
      <w:proofErr w:type="spellStart"/>
      <w:r w:rsidR="00D84610" w:rsidRPr="008459BA">
        <w:rPr>
          <w:i/>
          <w:szCs w:val="24"/>
        </w:rPr>
        <w:t>sbarco</w:t>
      </w:r>
      <w:proofErr w:type="spellEnd"/>
      <w:r w:rsidR="00B054B8">
        <w:rPr>
          <w:szCs w:val="24"/>
        </w:rPr>
        <w:t xml:space="preserve">), Johann </w:t>
      </w:r>
      <w:proofErr w:type="spellStart"/>
      <w:r w:rsidR="00B054B8">
        <w:rPr>
          <w:szCs w:val="24"/>
        </w:rPr>
        <w:t>Matteus</w:t>
      </w:r>
      <w:proofErr w:type="spellEnd"/>
      <w:r w:rsidR="00B054B8">
        <w:rPr>
          <w:szCs w:val="24"/>
        </w:rPr>
        <w:t xml:space="preserve"> v</w:t>
      </w:r>
      <w:r w:rsidR="00D84610" w:rsidRPr="008459BA">
        <w:rPr>
          <w:szCs w:val="24"/>
        </w:rPr>
        <w:t xml:space="preserve">on </w:t>
      </w:r>
      <w:r w:rsidR="00B054B8">
        <w:rPr>
          <w:szCs w:val="24"/>
        </w:rPr>
        <w:t xml:space="preserve">der </w:t>
      </w:r>
      <w:r w:rsidR="00D84610" w:rsidRPr="008459BA">
        <w:rPr>
          <w:szCs w:val="24"/>
        </w:rPr>
        <w:t xml:space="preserve">Schulenburg (1661-1747).  </w:t>
      </w:r>
      <w:r>
        <w:rPr>
          <w:szCs w:val="24"/>
        </w:rPr>
        <w:t>Th</w:t>
      </w:r>
      <w:r w:rsidR="00B054B8">
        <w:rPr>
          <w:szCs w:val="24"/>
        </w:rPr>
        <w:t xml:space="preserve">is </w:t>
      </w:r>
      <w:r>
        <w:rPr>
          <w:szCs w:val="24"/>
        </w:rPr>
        <w:t xml:space="preserve">account traces Schulenburg’s movements </w:t>
      </w:r>
      <w:r w:rsidR="00B054B8">
        <w:rPr>
          <w:szCs w:val="24"/>
        </w:rPr>
        <w:t>for the entire period from 24 November 1715, when Schulenburg first arrived in Venice to 11 March 1717, when he departed.  For most</w:t>
      </w:r>
      <w:r w:rsidR="00071D68">
        <w:rPr>
          <w:szCs w:val="24"/>
        </w:rPr>
        <w:t xml:space="preserve"> of this period he was at sea or on one of the islands at the southern end of the Adriatic. </w:t>
      </w:r>
    </w:p>
    <w:p w:rsidR="002B1BB0" w:rsidRDefault="002B1BB0" w:rsidP="002B1BB0">
      <w:pPr>
        <w:rPr>
          <w:szCs w:val="24"/>
        </w:rPr>
      </w:pPr>
      <w:r>
        <w:rPr>
          <w:szCs w:val="24"/>
        </w:rPr>
        <w:t>==</w:t>
      </w:r>
    </w:p>
    <w:p w:rsidR="000E004B" w:rsidRDefault="002940AF" w:rsidP="00505139">
      <w:pPr>
        <w:ind w:firstLine="720"/>
      </w:pPr>
      <w:r>
        <w:t>==</w:t>
      </w:r>
      <w:r w:rsidR="003028F5">
        <w:t xml:space="preserve">Giacomo </w:t>
      </w:r>
      <w:proofErr w:type="spellStart"/>
      <w:r w:rsidR="003028F5">
        <w:t>Cassetti</w:t>
      </w:r>
      <w:proofErr w:type="spellEnd"/>
      <w:r w:rsidR="003028F5">
        <w:t xml:space="preserve"> could have met the marshal a year earlier, before the new fleet that would sail to </w:t>
      </w:r>
      <w:proofErr w:type="spellStart"/>
      <w:r w:rsidR="003028F5">
        <w:t>Corfù</w:t>
      </w:r>
      <w:proofErr w:type="spellEnd"/>
      <w:r w:rsidR="003028F5">
        <w:t xml:space="preserve"> was launched.  </w:t>
      </w:r>
      <w:r w:rsidR="000E004B" w:rsidRPr="003F34F1">
        <w:t xml:space="preserve">The idea of </w:t>
      </w:r>
      <w:r w:rsidR="000E004B">
        <w:t xml:space="preserve">creating </w:t>
      </w:r>
      <w:proofErr w:type="gramStart"/>
      <w:r w:rsidR="000E004B">
        <w:t>an</w:t>
      </w:r>
      <w:proofErr w:type="gramEnd"/>
      <w:r w:rsidR="000E004B">
        <w:t xml:space="preserve"> </w:t>
      </w:r>
      <w:proofErr w:type="spellStart"/>
      <w:r w:rsidR="000E004B" w:rsidRPr="003028F5">
        <w:rPr>
          <w:i/>
        </w:rPr>
        <w:t>sacro</w:t>
      </w:r>
      <w:proofErr w:type="spellEnd"/>
      <w:r w:rsidR="000E004B" w:rsidRPr="003028F5">
        <w:rPr>
          <w:i/>
        </w:rPr>
        <w:t xml:space="preserve"> </w:t>
      </w:r>
      <w:proofErr w:type="spellStart"/>
      <w:r w:rsidR="000E004B" w:rsidRPr="003028F5">
        <w:rPr>
          <w:i/>
        </w:rPr>
        <w:t>militare</w:t>
      </w:r>
      <w:proofErr w:type="spellEnd"/>
      <w:r w:rsidR="000E004B" w:rsidRPr="000E004B">
        <w:rPr>
          <w:i/>
        </w:rPr>
        <w:t xml:space="preserve"> </w:t>
      </w:r>
      <w:r w:rsidR="000E004B" w:rsidRPr="003028F5">
        <w:rPr>
          <w:i/>
        </w:rPr>
        <w:t>oratorio</w:t>
      </w:r>
      <w:r w:rsidR="000E004B">
        <w:t xml:space="preserve"> such as </w:t>
      </w:r>
      <w:proofErr w:type="spellStart"/>
      <w:r w:rsidR="000E004B" w:rsidRPr="003028F5">
        <w:rPr>
          <w:i/>
        </w:rPr>
        <w:t>Juditha</w:t>
      </w:r>
      <w:proofErr w:type="spellEnd"/>
      <w:r w:rsidR="000E004B" w:rsidRPr="003F34F1">
        <w:t xml:space="preserve"> could have been hatched during the preceding winter, when the duke of Saxony was winding up his spectacular 17-month stay in Venice. </w:t>
      </w:r>
      <w:r w:rsidR="000E004B">
        <w:t xml:space="preserve"> He was greatly and repeatedly feted, primarily in gondolas on the </w:t>
      </w:r>
      <w:proofErr w:type="gramStart"/>
      <w:r w:rsidR="000E004B">
        <w:t>grand</w:t>
      </w:r>
      <w:proofErr w:type="gramEnd"/>
      <w:r w:rsidR="000E004B">
        <w:t xml:space="preserve"> Canal, during the last three days of Carnival [23-</w:t>
      </w:r>
      <w:r w:rsidR="000E004B">
        <w:lastRenderedPageBreak/>
        <w:t xml:space="preserve">25 February 1716], culminating in a banquet at the </w:t>
      </w:r>
      <w:proofErr w:type="spellStart"/>
      <w:r w:rsidR="000E004B">
        <w:t>Teatro</w:t>
      </w:r>
      <w:proofErr w:type="spellEnd"/>
      <w:r w:rsidR="000E004B">
        <w:t xml:space="preserve"> San </w:t>
      </w:r>
      <w:proofErr w:type="spellStart"/>
      <w:r w:rsidR="000E004B">
        <w:t>Gio</w:t>
      </w:r>
      <w:proofErr w:type="spellEnd"/>
      <w:r w:rsidR="000E004B">
        <w:t xml:space="preserve">. </w:t>
      </w:r>
      <w:proofErr w:type="spellStart"/>
      <w:r w:rsidR="000E004B">
        <w:t>Grisostomo</w:t>
      </w:r>
      <w:proofErr w:type="spellEnd"/>
      <w:r w:rsidR="000E004B">
        <w:t xml:space="preserve"> (a theater in which no Vivaldi opera was ever staged).  Yet we need to look back still further to glimpse the first stirrings of the idea. </w:t>
      </w:r>
    </w:p>
    <w:p w:rsidR="002B1BB0" w:rsidRDefault="002B1BB0" w:rsidP="002B1BB0">
      <w:r>
        <w:t>==</w:t>
      </w:r>
    </w:p>
    <w:p w:rsidR="000E004B" w:rsidRDefault="000E004B" w:rsidP="00505139">
      <w:pPr>
        <w:ind w:firstLine="720"/>
      </w:pPr>
      <w:r>
        <w:t xml:space="preserve">Four new warships were launched at the Arsenal in the middle of February </w:t>
      </w:r>
      <w:r w:rsidRPr="002940AF">
        <w:rPr>
          <w:highlight w:val="yellow"/>
        </w:rPr>
        <w:t>1715</w:t>
      </w:r>
      <w:r>
        <w:t xml:space="preserve">.  </w:t>
      </w:r>
      <w:proofErr w:type="spellStart"/>
      <w:r w:rsidRPr="006403EB">
        <w:rPr>
          <w:lang w:val="it-IT"/>
        </w:rPr>
        <w:t>They</w:t>
      </w:r>
      <w:proofErr w:type="spellEnd"/>
      <w:r w:rsidRPr="006403EB">
        <w:rPr>
          <w:lang w:val="it-IT"/>
        </w:rPr>
        <w:t xml:space="preserve"> </w:t>
      </w:r>
      <w:proofErr w:type="spellStart"/>
      <w:r w:rsidRPr="006403EB">
        <w:rPr>
          <w:lang w:val="it-IT"/>
        </w:rPr>
        <w:t>were</w:t>
      </w:r>
      <w:proofErr w:type="spellEnd"/>
      <w:r w:rsidRPr="006403EB">
        <w:rPr>
          <w:lang w:val="it-IT"/>
        </w:rPr>
        <w:t xml:space="preserve"> </w:t>
      </w:r>
      <w:r w:rsidRPr="00EE4A2E">
        <w:rPr>
          <w:lang w:val="it-IT"/>
        </w:rPr>
        <w:t xml:space="preserve">Il Terrore Veneta, S. Francesco </w:t>
      </w:r>
      <w:proofErr w:type="spellStart"/>
      <w:r w:rsidRPr="00EE4A2E">
        <w:rPr>
          <w:lang w:val="it-IT"/>
        </w:rPr>
        <w:t>Xaviero</w:t>
      </w:r>
      <w:proofErr w:type="spellEnd"/>
      <w:r w:rsidRPr="00EE4A2E">
        <w:rPr>
          <w:lang w:val="it-IT"/>
        </w:rPr>
        <w:t>, la Madonna della Salute, and La Fenice.</w:t>
      </w:r>
      <w:r>
        <w:rPr>
          <w:rStyle w:val="FootnoteReference"/>
          <w:lang w:val="it-IT"/>
        </w:rPr>
        <w:footnoteReference w:id="1"/>
      </w:r>
      <w:r w:rsidRPr="000E004B">
        <w:rPr>
          <w:lang w:val="it-IT"/>
        </w:rPr>
        <w:t xml:space="preserve"> </w:t>
      </w:r>
      <w:r w:rsidR="003A22DF">
        <w:rPr>
          <w:lang w:val="it-IT"/>
        </w:rPr>
        <w:t xml:space="preserve"> </w:t>
      </w:r>
      <w:r w:rsidR="003A22DF" w:rsidRPr="003A22DF">
        <w:t xml:space="preserve">It was the third of these that was to lead the fleet.  </w:t>
      </w:r>
      <w:r w:rsidR="003A22DF">
        <w:t xml:space="preserve">The preparations made over the rest of this year are not well documented until </w:t>
      </w:r>
      <w:r w:rsidRPr="00464D65">
        <w:t>21 December 1715</w:t>
      </w:r>
      <w:r w:rsidR="00505139">
        <w:t>, when</w:t>
      </w:r>
      <w:r w:rsidRPr="00464D65">
        <w:t xml:space="preserve"> the Venetian Senate promoted several people in Schulenburg’s service to higher military ranks. </w:t>
      </w:r>
      <w:r>
        <w:t xml:space="preserve"> </w:t>
      </w:r>
      <w:r w:rsidRPr="003A22DF">
        <w:t xml:space="preserve">They </w:t>
      </w:r>
      <w:r w:rsidR="003A22DF" w:rsidRPr="003A22DF">
        <w:t xml:space="preserve">included the </w:t>
      </w:r>
      <w:proofErr w:type="spellStart"/>
      <w:r w:rsidR="003A22DF" w:rsidRPr="003A22DF">
        <w:rPr>
          <w:i/>
        </w:rPr>
        <w:t>tenente</w:t>
      </w:r>
      <w:proofErr w:type="spellEnd"/>
      <w:r w:rsidR="003A22DF" w:rsidRPr="003A22DF">
        <w:rPr>
          <w:i/>
        </w:rPr>
        <w:t xml:space="preserve"> </w:t>
      </w:r>
      <w:proofErr w:type="spellStart"/>
      <w:r w:rsidR="003A22DF" w:rsidRPr="003A22DF">
        <w:rPr>
          <w:i/>
        </w:rPr>
        <w:t>generale</w:t>
      </w:r>
      <w:proofErr w:type="spellEnd"/>
      <w:r w:rsidR="003A22DF" w:rsidRPr="003A22DF">
        <w:t xml:space="preserve"> </w:t>
      </w:r>
      <w:proofErr w:type="spellStart"/>
      <w:r w:rsidR="003A22DF" w:rsidRPr="003A22DF">
        <w:t>Grimaldi</w:t>
      </w:r>
      <w:proofErr w:type="spellEnd"/>
      <w:r w:rsidR="003A22DF" w:rsidRPr="003A22DF">
        <w:t xml:space="preserve"> (</w:t>
      </w:r>
      <w:proofErr w:type="spellStart"/>
      <w:r w:rsidR="003A22DF" w:rsidRPr="003A22DF">
        <w:t>tenente</w:t>
      </w:r>
      <w:proofErr w:type="spellEnd"/>
      <w:r w:rsidR="003A22DF" w:rsidRPr="003A22DF">
        <w:t xml:space="preserve"> </w:t>
      </w:r>
      <w:proofErr w:type="spellStart"/>
      <w:r w:rsidR="003A22DF" w:rsidRPr="003A22DF">
        <w:t>generale</w:t>
      </w:r>
      <w:proofErr w:type="spellEnd"/>
      <w:r w:rsidR="003A22DF" w:rsidRPr="003A22DF">
        <w:t xml:space="preserve">) and two </w:t>
      </w:r>
      <w:proofErr w:type="spellStart"/>
      <w:r w:rsidR="003A22DF" w:rsidRPr="003A22DF">
        <w:rPr>
          <w:i/>
        </w:rPr>
        <w:t>sargenti</w:t>
      </w:r>
      <w:proofErr w:type="spellEnd"/>
      <w:r w:rsidR="003A22DF" w:rsidRPr="003A22DF">
        <w:rPr>
          <w:i/>
        </w:rPr>
        <w:t xml:space="preserve"> </w:t>
      </w:r>
      <w:proofErr w:type="spellStart"/>
      <w:proofErr w:type="gramStart"/>
      <w:r w:rsidR="003A22DF" w:rsidRPr="003A22DF">
        <w:rPr>
          <w:i/>
        </w:rPr>
        <w:t>generali</w:t>
      </w:r>
      <w:proofErr w:type="spellEnd"/>
      <w:r w:rsidR="003A22DF" w:rsidRPr="003A22DF">
        <w:t xml:space="preserve"> </w:t>
      </w:r>
      <w:r w:rsidRPr="003A22DF">
        <w:t xml:space="preserve"> </w:t>
      </w:r>
      <w:r w:rsidR="003A22DF" w:rsidRPr="003A22DF">
        <w:t>surnamed</w:t>
      </w:r>
      <w:proofErr w:type="gramEnd"/>
      <w:r w:rsidR="003A22DF" w:rsidRPr="003A22DF">
        <w:t xml:space="preserve"> </w:t>
      </w:r>
      <w:r w:rsidRPr="003A22DF">
        <w:t xml:space="preserve">Sala and </w:t>
      </w:r>
      <w:r w:rsidR="003A22DF" w:rsidRPr="003A22DF">
        <w:t>(</w:t>
      </w:r>
      <w:proofErr w:type="spellStart"/>
      <w:r w:rsidRPr="003A22DF">
        <w:t>Gio</w:t>
      </w:r>
      <w:proofErr w:type="spellEnd"/>
      <w:r w:rsidRPr="003A22DF">
        <w:t xml:space="preserve">. </w:t>
      </w:r>
      <w:proofErr w:type="spellStart"/>
      <w:r w:rsidRPr="003A22DF">
        <w:t>Batta</w:t>
      </w:r>
      <w:proofErr w:type="spellEnd"/>
      <w:r w:rsidR="003A22DF" w:rsidRPr="003A22DF">
        <w:t>)</w:t>
      </w:r>
      <w:r w:rsidRPr="003A22DF">
        <w:t xml:space="preserve"> Rossi.</w:t>
      </w:r>
      <w:r w:rsidR="003A22DF">
        <w:rPr>
          <w:rStyle w:val="FootnoteReference"/>
        </w:rPr>
        <w:footnoteReference w:id="2"/>
      </w:r>
      <w:r>
        <w:t xml:space="preserve">  </w:t>
      </w:r>
    </w:p>
    <w:p w:rsidR="003028F5" w:rsidRDefault="00AE2B15" w:rsidP="00505139">
      <w:pPr>
        <w:ind w:firstLine="720"/>
      </w:pPr>
      <w:r>
        <w:t xml:space="preserve">By the time the festivities for the Duke of Saxony took place, Schulenburg was in the vicinity of </w:t>
      </w:r>
      <w:proofErr w:type="spellStart"/>
      <w:r>
        <w:t>Corfù</w:t>
      </w:r>
      <w:proofErr w:type="spellEnd"/>
      <w:r>
        <w:t xml:space="preserve">.  In a </w:t>
      </w:r>
      <w:r w:rsidR="003028F5">
        <w:t xml:space="preserve">letter </w:t>
      </w:r>
      <w:r>
        <w:t xml:space="preserve">from him </w:t>
      </w:r>
      <w:r w:rsidR="003028F5">
        <w:t xml:space="preserve">dated 19 February [1716] the marshal reported that one of </w:t>
      </w:r>
      <w:r>
        <w:t xml:space="preserve">his </w:t>
      </w:r>
      <w:r w:rsidR="003028F5">
        <w:t xml:space="preserve">ships was sunk 50 miles off the coast of </w:t>
      </w:r>
      <w:proofErr w:type="spellStart"/>
      <w:r w:rsidR="003028F5">
        <w:t>Corfù</w:t>
      </w:r>
      <w:proofErr w:type="spellEnd"/>
      <w:r w:rsidR="003028F5">
        <w:t xml:space="preserve">.  </w:t>
      </w:r>
      <w:r>
        <w:t xml:space="preserve">He acknowledged the loss of </w:t>
      </w:r>
      <w:r w:rsidR="003028F5">
        <w:t>fifty men</w:t>
      </w:r>
      <w:r>
        <w:t xml:space="preserve"> but</w:t>
      </w:r>
      <w:r w:rsidR="003028F5">
        <w:t xml:space="preserve"> proudly </w:t>
      </w:r>
      <w:r>
        <w:t xml:space="preserve">reported </w:t>
      </w:r>
      <w:r w:rsidR="003028F5">
        <w:t>that the canon was saved!</w:t>
      </w:r>
      <w:r>
        <w:rPr>
          <w:rStyle w:val="FootnoteReference"/>
        </w:rPr>
        <w:footnoteReference w:id="3"/>
      </w:r>
      <w:r w:rsidR="003028F5">
        <w:t xml:space="preserve">  </w:t>
      </w:r>
    </w:p>
    <w:p w:rsidR="00505139" w:rsidRDefault="00505139" w:rsidP="00505139">
      <w:pPr>
        <w:ind w:firstLine="720"/>
      </w:pPr>
      <w:r>
        <w:t>***</w:t>
      </w:r>
    </w:p>
    <w:p w:rsidR="003028F5" w:rsidRDefault="00505139" w:rsidP="00505139">
      <w:pPr>
        <w:ind w:firstLine="720"/>
      </w:pPr>
      <w:r>
        <w:t xml:space="preserve">Oratorios were performed in the </w:t>
      </w:r>
      <w:proofErr w:type="spellStart"/>
      <w:r>
        <w:t>ospedali</w:t>
      </w:r>
      <w:proofErr w:type="spellEnd"/>
      <w:r>
        <w:t xml:space="preserve"> are times governed by the liturgical calendar.  The preferred times were the Sundays of Advent and Lent, although we know of exceptions for the feast of Epiphany (6 January) and the feast of Assumption (15 August).  Oratorios were never given during periods when theaters were open.  Whatever the philosophy underlying that stance, the prospect of a substantial audience would have </w:t>
      </w:r>
      <w:proofErr w:type="gramStart"/>
      <w:r>
        <w:t>been  significantly</w:t>
      </w:r>
      <w:proofErr w:type="gramEnd"/>
      <w:r>
        <w:t xml:space="preserve"> diminished</w:t>
      </w:r>
      <w:r w:rsidR="00FA52CA">
        <w:t xml:space="preserve">.  </w:t>
      </w:r>
      <w:r>
        <w:t>When the Senate made</w:t>
      </w:r>
      <w:r w:rsidR="00FA52CA">
        <w:t xml:space="preserve"> its charge (21 December 1715), </w:t>
      </w:r>
      <w:r w:rsidR="001671D7">
        <w:t xml:space="preserve">a Saturday, the only remaining Sunday during Advent was the following day.  Moreover, the printed libretto is dated 1716.  As for Lent 1716, though, </w:t>
      </w:r>
      <w:proofErr w:type="spellStart"/>
      <w:r w:rsidR="001671D7">
        <w:t>Schulemburg</w:t>
      </w:r>
      <w:proofErr w:type="spellEnd"/>
      <w:r w:rsidR="001671D7">
        <w:t xml:space="preserve"> was long gone from Venice.  The first Sunday of Lent would have been 1 March, with Easter falling on 12 April.  </w:t>
      </w:r>
    </w:p>
    <w:p w:rsidR="003028F5" w:rsidRDefault="00D02438" w:rsidP="00D02438">
      <w:pPr>
        <w:ind w:firstLine="720"/>
      </w:pPr>
      <w:r>
        <w:t xml:space="preserve">Festivity at the Arsenal occurred occasionally when a significant visitor was feted with a banquet and </w:t>
      </w:r>
      <w:proofErr w:type="spellStart"/>
      <w:r>
        <w:t>serenata</w:t>
      </w:r>
      <w:proofErr w:type="spellEnd"/>
      <w:r>
        <w:t xml:space="preserve">, sometimes on a new galley afloat in the complex’s interior </w:t>
      </w:r>
      <w:proofErr w:type="spellStart"/>
      <w:r w:rsidRPr="00D02438">
        <w:rPr>
          <w:i/>
        </w:rPr>
        <w:t>bacino</w:t>
      </w:r>
      <w:proofErr w:type="spellEnd"/>
      <w:r>
        <w:t>.  The small chapel just across the bridge from the official entrance (redesigned in 1687 with four statues of defenders of the Republic) was an appendage of the Pietà but is not known to have been a site where music was performed.  It was a mariners’ chapel that lay just across the canal from the houses of the commanders. {</w:t>
      </w:r>
      <w:proofErr w:type="gramStart"/>
      <w:r>
        <w:t>pix</w:t>
      </w:r>
      <w:proofErr w:type="gramEnd"/>
      <w:r>
        <w:t xml:space="preserve">?}  In sum there is no likely prospect of a suitable opportunity for a performance of a major oratorio on the </w:t>
      </w:r>
      <w:r>
        <w:lastRenderedPageBreak/>
        <w:t xml:space="preserve">premises of the Arsenal.  </w:t>
      </w:r>
      <w:proofErr w:type="spellStart"/>
      <w:r w:rsidRPr="00D02438">
        <w:rPr>
          <w:i/>
        </w:rPr>
        <w:t>Juditha</w:t>
      </w:r>
      <w:proofErr w:type="spellEnd"/>
      <w:r w:rsidRPr="00D02438">
        <w:rPr>
          <w:i/>
        </w:rPr>
        <w:t xml:space="preserve"> </w:t>
      </w:r>
      <w:proofErr w:type="spellStart"/>
      <w:r w:rsidRPr="00D02438">
        <w:rPr>
          <w:i/>
        </w:rPr>
        <w:t>triumphans</w:t>
      </w:r>
      <w:proofErr w:type="spellEnd"/>
      <w:r>
        <w:t xml:space="preserve"> was so ambitious in scope that it required the full forces of the Pietà’s </w:t>
      </w:r>
      <w:proofErr w:type="spellStart"/>
      <w:proofErr w:type="gramStart"/>
      <w:r w:rsidRPr="00D02438">
        <w:rPr>
          <w:i/>
        </w:rPr>
        <w:t>coro</w:t>
      </w:r>
      <w:proofErr w:type="spellEnd"/>
      <w:proofErr w:type="gramEnd"/>
      <w:r>
        <w:t xml:space="preserve"> and orchestra.  However, it is inevitable that the </w:t>
      </w:r>
      <w:proofErr w:type="spellStart"/>
      <w:r>
        <w:t>Vivaldis</w:t>
      </w:r>
      <w:proofErr w:type="spellEnd"/>
      <w:r>
        <w:t xml:space="preserve"> knew the Arsenal well because of its proximity to the church of San Martino, where the composer’s uncle Agostino had spent most of the adult life, while his father, Giovanni Battista, had lived there for ten years preceding his marriage.     </w:t>
      </w:r>
    </w:p>
    <w:p w:rsidR="003028F5" w:rsidRDefault="003028F5" w:rsidP="00B61229">
      <w:pPr>
        <w:pStyle w:val="Heading2"/>
      </w:pPr>
      <w:r>
        <w:t>==</w:t>
      </w:r>
    </w:p>
    <w:p w:rsidR="000C5893" w:rsidRDefault="000C5893" w:rsidP="000C5893">
      <w:pPr>
        <w:tabs>
          <w:tab w:val="left" w:pos="-1440"/>
          <w:tab w:val="left" w:pos="-720"/>
          <w:tab w:val="left" w:pos="0"/>
          <w:tab w:val="left" w:pos="720"/>
          <w:tab w:val="left" w:pos="1054"/>
        </w:tabs>
        <w:outlineLvl w:val="0"/>
        <w:rPr>
          <w:rFonts w:ascii="Bembo" w:hAnsi="Bembo" w:cs="Bembo"/>
          <w:sz w:val="22"/>
        </w:rPr>
      </w:pPr>
    </w:p>
    <w:p w:rsidR="003028F5" w:rsidRDefault="000C5893" w:rsidP="00B61229">
      <w:r>
        <w:tab/>
        <w:t xml:space="preserve">The build-up of foreign dignitaries began late in 1715.  Count </w:t>
      </w:r>
      <w:proofErr w:type="spellStart"/>
      <w:r>
        <w:t>Colloredo</w:t>
      </w:r>
      <w:proofErr w:type="spellEnd"/>
      <w:r>
        <w:t>, who was anticipating his public entry as imperial ambassador the following summer, arrived the week ending 16 November.</w:t>
      </w:r>
      <w:r>
        <w:rPr>
          <w:rStyle w:val="FootnoteReference"/>
        </w:rPr>
        <w:footnoteReference w:id="4"/>
      </w:r>
      <w:r>
        <w:t xml:space="preserve">  </w:t>
      </w:r>
      <w:r w:rsidR="00D879A7">
        <w:t>That s</w:t>
      </w:r>
      <w:r w:rsidR="00C7401C">
        <w:t>ame week a request from the electoral prince</w:t>
      </w:r>
      <w:r w:rsidR="00D879A7">
        <w:t xml:space="preserve"> of Bavaria to shorten his period of quarantine was denied.</w:t>
      </w:r>
      <w:r w:rsidR="00D879A7">
        <w:rPr>
          <w:rStyle w:val="FootnoteReference"/>
        </w:rPr>
        <w:footnoteReference w:id="5"/>
      </w:r>
      <w:r w:rsidR="00352C54">
        <w:t xml:space="preserve">  Marshal Schulenburg reached the lagoon on 24 November and reported directly to </w:t>
      </w:r>
      <w:r w:rsidR="003D7F81">
        <w:t xml:space="preserve">the </w:t>
      </w:r>
      <w:proofErr w:type="spellStart"/>
      <w:r w:rsidR="003D7F81">
        <w:t>Lazzaretto</w:t>
      </w:r>
      <w:proofErr w:type="spellEnd"/>
      <w:r w:rsidR="003D7F81">
        <w:t xml:space="preserve"> for </w:t>
      </w:r>
      <w:r w:rsidR="00352C54">
        <w:t>quarantine.</w:t>
      </w:r>
      <w:r w:rsidR="00F74B5C">
        <w:rPr>
          <w:rStyle w:val="FootnoteReference"/>
        </w:rPr>
        <w:footnoteReference w:id="6"/>
      </w:r>
      <w:r w:rsidR="006C1F12">
        <w:t xml:space="preserve">  Schulenburg’s quarantine must have been 28 days, because he was feted on 22 December.</w:t>
      </w:r>
      <w:r w:rsidR="006C1F12">
        <w:rPr>
          <w:rStyle w:val="FootnoteReference"/>
        </w:rPr>
        <w:footnoteReference w:id="7"/>
      </w:r>
    </w:p>
    <w:p w:rsidR="00DD1252" w:rsidRPr="000D0B94" w:rsidRDefault="00DD1252" w:rsidP="00B61229">
      <w:pPr>
        <w:rPr>
          <w:lang w:val="it-IT"/>
        </w:rPr>
      </w:pPr>
      <w:r>
        <w:tab/>
        <w:t xml:space="preserve">On 21 December the Senate promoted to the rank of </w:t>
      </w:r>
      <w:proofErr w:type="spellStart"/>
      <w:r>
        <w:t>Tenent</w:t>
      </w:r>
      <w:proofErr w:type="spellEnd"/>
      <w:r>
        <w:t xml:space="preserve"> General xx </w:t>
      </w:r>
      <w:proofErr w:type="spellStart"/>
      <w:r>
        <w:t>Grimaldi</w:t>
      </w:r>
      <w:proofErr w:type="spellEnd"/>
      <w:r>
        <w:t xml:space="preserve">.  The </w:t>
      </w:r>
      <w:proofErr w:type="gramStart"/>
      <w:r>
        <w:t>colonels</w:t>
      </w:r>
      <w:proofErr w:type="gramEnd"/>
      <w:r>
        <w:t xml:space="preserve"> xx Sala and </w:t>
      </w:r>
      <w:proofErr w:type="spellStart"/>
      <w:r>
        <w:t>Gio</w:t>
      </w:r>
      <w:proofErr w:type="spellEnd"/>
      <w:r>
        <w:t xml:space="preserve">. Battista Rossi were also elevated to the rank of </w:t>
      </w:r>
      <w:proofErr w:type="spellStart"/>
      <w:r>
        <w:t>sargeants</w:t>
      </w:r>
      <w:proofErr w:type="spellEnd"/>
      <w:r>
        <w:t xml:space="preserve"> general.</w:t>
      </w:r>
      <w:r w:rsidR="0058797A">
        <w:rPr>
          <w:rStyle w:val="FootnoteReference"/>
        </w:rPr>
        <w:footnoteReference w:id="8"/>
      </w:r>
      <w:r>
        <w:t xml:space="preserve">  </w:t>
      </w:r>
      <w:proofErr w:type="spellStart"/>
      <w:r w:rsidR="000D0B94" w:rsidRPr="000D0B94">
        <w:rPr>
          <w:lang w:val="it-IT"/>
        </w:rPr>
        <w:t>We</w:t>
      </w:r>
      <w:proofErr w:type="spellEnd"/>
      <w:r w:rsidR="000D0B94" w:rsidRPr="000D0B94">
        <w:rPr>
          <w:lang w:val="it-IT"/>
        </w:rPr>
        <w:t xml:space="preserve"> </w:t>
      </w:r>
      <w:proofErr w:type="spellStart"/>
      <w:r w:rsidR="000D0B94" w:rsidRPr="000D0B94">
        <w:rPr>
          <w:lang w:val="it-IT"/>
        </w:rPr>
        <w:t>learn</w:t>
      </w:r>
      <w:proofErr w:type="spellEnd"/>
      <w:r w:rsidR="000D0B94" w:rsidRPr="000D0B94">
        <w:rPr>
          <w:lang w:val="it-IT"/>
        </w:rPr>
        <w:t xml:space="preserve"> </w:t>
      </w:r>
      <w:proofErr w:type="spellStart"/>
      <w:r w:rsidR="000D0B94" w:rsidRPr="000D0B94">
        <w:rPr>
          <w:lang w:val="it-IT"/>
        </w:rPr>
        <w:t>further</w:t>
      </w:r>
      <w:proofErr w:type="spellEnd"/>
      <w:r w:rsidR="000D0B94" w:rsidRPr="000D0B94">
        <w:rPr>
          <w:lang w:val="it-IT"/>
        </w:rPr>
        <w:t xml:space="preserve"> </w:t>
      </w:r>
      <w:proofErr w:type="spellStart"/>
      <w:r w:rsidR="000D0B94" w:rsidRPr="000D0B94">
        <w:rPr>
          <w:lang w:val="it-IT"/>
        </w:rPr>
        <w:t>that</w:t>
      </w:r>
      <w:proofErr w:type="spellEnd"/>
      <w:r w:rsidR="000D0B94" w:rsidRPr="000D0B94">
        <w:rPr>
          <w:lang w:val="it-IT"/>
        </w:rPr>
        <w:t xml:space="preserve"> </w:t>
      </w:r>
      <w:r w:rsidR="000D0B94">
        <w:rPr>
          <w:lang w:val="it-IT"/>
        </w:rPr>
        <w:t>“</w:t>
      </w:r>
      <w:r w:rsidR="000D0B94" w:rsidRPr="000D0B94">
        <w:rPr>
          <w:lang w:val="it-IT"/>
        </w:rPr>
        <w:t>General Co</w:t>
      </w:r>
      <w:r w:rsidR="000D0B94">
        <w:rPr>
          <w:lang w:val="it-IT"/>
        </w:rPr>
        <w:t>[</w:t>
      </w:r>
      <w:proofErr w:type="spellStart"/>
      <w:r w:rsidR="000D0B94">
        <w:rPr>
          <w:lang w:val="it-IT"/>
        </w:rPr>
        <w:t>nte</w:t>
      </w:r>
      <w:proofErr w:type="spellEnd"/>
      <w:r w:rsidR="000D0B94">
        <w:rPr>
          <w:lang w:val="it-IT"/>
        </w:rPr>
        <w:t>]</w:t>
      </w:r>
      <w:r w:rsidR="000D0B94" w:rsidRPr="000D0B94">
        <w:rPr>
          <w:lang w:val="it-IT"/>
        </w:rPr>
        <w:t xml:space="preserve"> di </w:t>
      </w:r>
      <w:proofErr w:type="spellStart"/>
      <w:r w:rsidR="000D0B94" w:rsidRPr="000D0B94">
        <w:rPr>
          <w:lang w:val="it-IT"/>
        </w:rPr>
        <w:t>Schiulemburgo</w:t>
      </w:r>
      <w:proofErr w:type="spellEnd"/>
      <w:r w:rsidR="000D0B94" w:rsidRPr="000D0B94">
        <w:rPr>
          <w:lang w:val="it-IT"/>
        </w:rPr>
        <w:t>, che va vedendo le cose più cospicue di questa Seren</w:t>
      </w:r>
      <w:r w:rsidR="000D0B94">
        <w:rPr>
          <w:lang w:val="it-IT"/>
        </w:rPr>
        <w:t>[</w:t>
      </w:r>
      <w:proofErr w:type="spellStart"/>
      <w:r w:rsidR="000D0B94">
        <w:rPr>
          <w:lang w:val="it-IT"/>
        </w:rPr>
        <w:t>issima</w:t>
      </w:r>
      <w:proofErr w:type="spellEnd"/>
      <w:r w:rsidR="000D0B94">
        <w:rPr>
          <w:lang w:val="it-IT"/>
        </w:rPr>
        <w:t>] Do</w:t>
      </w:r>
      <w:r w:rsidR="000D0B94" w:rsidRPr="000D0B94">
        <w:rPr>
          <w:lang w:val="it-IT"/>
        </w:rPr>
        <w:t xml:space="preserve">minante, si portò la mattina di Martedì </w:t>
      </w:r>
      <w:r w:rsidR="000D0B94">
        <w:rPr>
          <w:lang w:val="it-IT"/>
        </w:rPr>
        <w:t xml:space="preserve">[24 </w:t>
      </w:r>
      <w:proofErr w:type="gramStart"/>
      <w:r w:rsidR="000D0B94">
        <w:rPr>
          <w:lang w:val="it-IT"/>
        </w:rPr>
        <w:t xml:space="preserve">dicembre[ </w:t>
      </w:r>
      <w:r w:rsidR="000D0B94" w:rsidRPr="000D0B94">
        <w:rPr>
          <w:lang w:val="it-IT"/>
        </w:rPr>
        <w:t>à</w:t>
      </w:r>
      <w:proofErr w:type="gramEnd"/>
      <w:r w:rsidR="000D0B94" w:rsidRPr="000D0B94">
        <w:rPr>
          <w:lang w:val="it-IT"/>
        </w:rPr>
        <w:t xml:space="preserve"> vedere questo grand’Arsenale, over si travaglia incessantemente alla </w:t>
      </w:r>
      <w:proofErr w:type="spellStart"/>
      <w:r w:rsidR="000D0B94" w:rsidRPr="000D0B94">
        <w:rPr>
          <w:lang w:val="it-IT"/>
        </w:rPr>
        <w:t>costruzzione</w:t>
      </w:r>
      <w:proofErr w:type="spellEnd"/>
      <w:r w:rsidR="000D0B94" w:rsidRPr="000D0B94">
        <w:rPr>
          <w:lang w:val="it-IT"/>
        </w:rPr>
        <w:t xml:space="preserve"> delle scritte Navi da Guerra.</w:t>
      </w:r>
      <w:r w:rsidR="000D0B94">
        <w:rPr>
          <w:lang w:val="it-IT"/>
        </w:rPr>
        <w:t xml:space="preserve">”  </w:t>
      </w:r>
    </w:p>
    <w:p w:rsidR="000C5893" w:rsidRPr="00821CBC" w:rsidRDefault="000C5893" w:rsidP="00B61229">
      <w:pPr>
        <w:rPr>
          <w:lang w:val="it-IT"/>
        </w:rPr>
      </w:pPr>
    </w:p>
    <w:p w:rsidR="00B61229" w:rsidRPr="006E6079" w:rsidRDefault="00B61229" w:rsidP="000C5893">
      <w:pPr>
        <w:ind w:firstLine="720"/>
        <w:rPr>
          <w:lang w:val="it-IT"/>
        </w:rPr>
      </w:pPr>
      <w:r>
        <w:t xml:space="preserve">By long-standing tradition, the first three days of January were reserved for </w:t>
      </w:r>
      <w:r w:rsidR="006E6079">
        <w:t xml:space="preserve">demonstrations </w:t>
      </w:r>
      <w:r>
        <w:t xml:space="preserve">of penitence in the ducal basilica, San Marco.  </w:t>
      </w:r>
      <w:r w:rsidR="006E6079">
        <w:t xml:space="preserve">The much venerated Pala </w:t>
      </w:r>
      <w:proofErr w:type="spellStart"/>
      <w:r w:rsidR="006E6079">
        <w:t>d’Oro</w:t>
      </w:r>
      <w:proofErr w:type="spellEnd"/>
      <w:r w:rsidR="006E6079">
        <w:t xml:space="preserve">, a display of jewels from the Republic’s many conquests, was on display.  </w:t>
      </w:r>
      <w:r>
        <w:t xml:space="preserve">During this period in 1716 a concerted effort was made to </w:t>
      </w:r>
      <w:r w:rsidR="006E6079">
        <w:t xml:space="preserve">raise the profile the forthcoming campaign in the Adriatic.  </w:t>
      </w:r>
      <w:proofErr w:type="spellStart"/>
      <w:r w:rsidRPr="006E6079">
        <w:rPr>
          <w:lang w:val="it-IT"/>
        </w:rPr>
        <w:t>We</w:t>
      </w:r>
      <w:proofErr w:type="spellEnd"/>
      <w:r w:rsidRPr="006E6079">
        <w:rPr>
          <w:lang w:val="it-IT"/>
        </w:rPr>
        <w:t xml:space="preserve"> </w:t>
      </w:r>
      <w:proofErr w:type="spellStart"/>
      <w:r w:rsidRPr="006E6079">
        <w:rPr>
          <w:lang w:val="it-IT"/>
        </w:rPr>
        <w:t>read</w:t>
      </w:r>
      <w:proofErr w:type="spellEnd"/>
      <w:r w:rsidRPr="006E6079">
        <w:rPr>
          <w:lang w:val="it-IT"/>
        </w:rPr>
        <w:t xml:space="preserve"> </w:t>
      </w:r>
      <w:r w:rsidR="006E6079" w:rsidRPr="006E6079">
        <w:rPr>
          <w:lang w:val="it-IT"/>
        </w:rPr>
        <w:t xml:space="preserve">on </w:t>
      </w:r>
      <w:r w:rsidRPr="006E6079">
        <w:rPr>
          <w:lang w:val="it-IT"/>
        </w:rPr>
        <w:t xml:space="preserve">4 </w:t>
      </w:r>
      <w:proofErr w:type="spellStart"/>
      <w:r w:rsidRPr="006E6079">
        <w:rPr>
          <w:lang w:val="it-IT"/>
        </w:rPr>
        <w:t>Jan</w:t>
      </w:r>
      <w:r w:rsidR="006E6079" w:rsidRPr="006E6079">
        <w:rPr>
          <w:lang w:val="it-IT"/>
        </w:rPr>
        <w:t>uary</w:t>
      </w:r>
      <w:proofErr w:type="spellEnd"/>
      <w:r w:rsidR="002771CE">
        <w:rPr>
          <w:lang w:val="it-IT"/>
        </w:rPr>
        <w:t xml:space="preserve"> 1716</w:t>
      </w:r>
      <w:r w:rsidRPr="006E6079">
        <w:rPr>
          <w:lang w:val="it-IT"/>
        </w:rPr>
        <w:t xml:space="preserve"> </w:t>
      </w:r>
      <w:proofErr w:type="spellStart"/>
      <w:r w:rsidRPr="006E6079">
        <w:rPr>
          <w:lang w:val="it-IT"/>
        </w:rPr>
        <w:t>that</w:t>
      </w:r>
      <w:proofErr w:type="spellEnd"/>
    </w:p>
    <w:p w:rsidR="006E6079" w:rsidRDefault="00B61229" w:rsidP="006E6079">
      <w:pPr>
        <w:spacing w:line="276" w:lineRule="auto"/>
        <w:ind w:left="720" w:right="720"/>
        <w:rPr>
          <w:lang w:val="it-IT"/>
        </w:rPr>
      </w:pPr>
      <w:proofErr w:type="spellStart"/>
      <w:r w:rsidRPr="00EE4A2E">
        <w:rPr>
          <w:lang w:val="it-IT"/>
        </w:rPr>
        <w:t>Mercordì</w:t>
      </w:r>
      <w:proofErr w:type="spellEnd"/>
      <w:r w:rsidRPr="00EE4A2E">
        <w:rPr>
          <w:lang w:val="it-IT"/>
        </w:rPr>
        <w:t xml:space="preserve"> mattina primo giorno dell’Anno </w:t>
      </w:r>
      <w:r w:rsidR="006E6079">
        <w:rPr>
          <w:lang w:val="it-IT"/>
        </w:rPr>
        <w:t xml:space="preserve">nuovo, per </w:t>
      </w:r>
      <w:proofErr w:type="spellStart"/>
      <w:r w:rsidR="006E6079">
        <w:rPr>
          <w:lang w:val="it-IT"/>
        </w:rPr>
        <w:t>consagrar</w:t>
      </w:r>
      <w:proofErr w:type="spellEnd"/>
      <w:r w:rsidR="006E6079">
        <w:rPr>
          <w:lang w:val="it-IT"/>
        </w:rPr>
        <w:t xml:space="preserve"> alla Maestà</w:t>
      </w:r>
      <w:r w:rsidRPr="00EE4A2E">
        <w:rPr>
          <w:lang w:val="it-IT"/>
        </w:rPr>
        <w:t xml:space="preserve"> Divina le Primizie del medesimo, si fece per ordine </w:t>
      </w:r>
      <w:proofErr w:type="spellStart"/>
      <w:r w:rsidRPr="00EE4A2E">
        <w:rPr>
          <w:lang w:val="it-IT"/>
        </w:rPr>
        <w:t>Publico</w:t>
      </w:r>
      <w:proofErr w:type="spellEnd"/>
      <w:r w:rsidRPr="00EE4A2E">
        <w:rPr>
          <w:lang w:val="it-IT"/>
        </w:rPr>
        <w:t xml:space="preserve"> nella Chiesa Ducale di S. Marco con </w:t>
      </w:r>
      <w:proofErr w:type="spellStart"/>
      <w:r w:rsidRPr="00EE4A2E">
        <w:rPr>
          <w:lang w:val="it-IT"/>
        </w:rPr>
        <w:t>li</w:t>
      </w:r>
      <w:proofErr w:type="spellEnd"/>
      <w:r w:rsidRPr="00EE4A2E">
        <w:rPr>
          <w:lang w:val="it-IT"/>
        </w:rPr>
        <w:t xml:space="preserve"> due susseguenti l’Esposizione del Venerabile con apparato, e sontuosa Music</w:t>
      </w:r>
      <w:r w:rsidR="006E6079">
        <w:rPr>
          <w:lang w:val="it-IT"/>
        </w:rPr>
        <w:t xml:space="preserve">a; &amp; ad </w:t>
      </w:r>
      <w:proofErr w:type="spellStart"/>
      <w:r w:rsidR="006E6079">
        <w:rPr>
          <w:lang w:val="it-IT"/>
        </w:rPr>
        <w:t>essempio</w:t>
      </w:r>
      <w:proofErr w:type="spellEnd"/>
      <w:r w:rsidR="006E6079">
        <w:rPr>
          <w:lang w:val="it-IT"/>
        </w:rPr>
        <w:t xml:space="preserve"> di Sua Serenità</w:t>
      </w:r>
      <w:r w:rsidRPr="00EE4A2E">
        <w:rPr>
          <w:lang w:val="it-IT"/>
        </w:rPr>
        <w:t xml:space="preserve">, che vi calò con la </w:t>
      </w:r>
      <w:r w:rsidRPr="00EE4A2E">
        <w:rPr>
          <w:lang w:val="it-IT"/>
        </w:rPr>
        <w:lastRenderedPageBreak/>
        <w:t>Seren</w:t>
      </w:r>
      <w:r w:rsidR="006E6079">
        <w:rPr>
          <w:lang w:val="it-IT"/>
        </w:rPr>
        <w:t>[</w:t>
      </w:r>
      <w:proofErr w:type="spellStart"/>
      <w:r w:rsidR="006E6079">
        <w:rPr>
          <w:lang w:val="it-IT"/>
        </w:rPr>
        <w:t>issima</w:t>
      </w:r>
      <w:proofErr w:type="spellEnd"/>
      <w:r w:rsidR="006E6079">
        <w:rPr>
          <w:lang w:val="it-IT"/>
        </w:rPr>
        <w:t>]</w:t>
      </w:r>
      <w:r w:rsidRPr="00EE4A2E">
        <w:rPr>
          <w:lang w:val="it-IT"/>
        </w:rPr>
        <w:t xml:space="preserve"> </w:t>
      </w:r>
      <w:proofErr w:type="spellStart"/>
      <w:r w:rsidRPr="00EE4A2E">
        <w:rPr>
          <w:lang w:val="it-IT"/>
        </w:rPr>
        <w:t>Signorìa</w:t>
      </w:r>
      <w:proofErr w:type="spellEnd"/>
      <w:r w:rsidRPr="00EE4A2E">
        <w:rPr>
          <w:lang w:val="it-IT"/>
        </w:rPr>
        <w:t xml:space="preserve">, e </w:t>
      </w:r>
      <w:proofErr w:type="spellStart"/>
      <w:r w:rsidRPr="00EE4A2E">
        <w:rPr>
          <w:lang w:val="it-IT"/>
        </w:rPr>
        <w:t>Monsig</w:t>
      </w:r>
      <w:proofErr w:type="spellEnd"/>
      <w:r w:rsidR="006E6079">
        <w:rPr>
          <w:lang w:val="it-IT"/>
        </w:rPr>
        <w:t>[</w:t>
      </w:r>
      <w:proofErr w:type="spellStart"/>
      <w:r w:rsidR="006E6079">
        <w:rPr>
          <w:lang w:val="it-IT"/>
        </w:rPr>
        <w:t>nor</w:t>
      </w:r>
      <w:proofErr w:type="spellEnd"/>
      <w:r w:rsidR="006E6079">
        <w:rPr>
          <w:lang w:val="it-IT"/>
        </w:rPr>
        <w:t>]</w:t>
      </w:r>
      <w:r w:rsidRPr="00EE4A2E">
        <w:rPr>
          <w:lang w:val="it-IT"/>
        </w:rPr>
        <w:t xml:space="preserve"> Nunzio </w:t>
      </w:r>
      <w:proofErr w:type="spellStart"/>
      <w:r w:rsidRPr="00EE4A2E">
        <w:rPr>
          <w:lang w:val="it-IT"/>
        </w:rPr>
        <w:t>Ponteficio</w:t>
      </w:r>
      <w:proofErr w:type="spellEnd"/>
      <w:r w:rsidRPr="00EE4A2E">
        <w:rPr>
          <w:lang w:val="it-IT"/>
        </w:rPr>
        <w:t xml:space="preserve">, vi </w:t>
      </w:r>
      <w:proofErr w:type="spellStart"/>
      <w:r w:rsidRPr="00EE4A2E">
        <w:rPr>
          <w:lang w:val="it-IT"/>
        </w:rPr>
        <w:t>fù</w:t>
      </w:r>
      <w:proofErr w:type="spellEnd"/>
      <w:r w:rsidRPr="00EE4A2E">
        <w:rPr>
          <w:lang w:val="it-IT"/>
        </w:rPr>
        <w:t xml:space="preserve"> in detti 3 giorni un continuato concorso di Popolo à porgere fervorose Preghiere all’Altissimo, acciò si degni </w:t>
      </w:r>
      <w:r w:rsidR="006E6079" w:rsidRPr="002B408C">
        <w:rPr>
          <w:i/>
          <w:lang w:val="it-IT"/>
        </w:rPr>
        <w:t>benedire l’Armi della Seren[</w:t>
      </w:r>
      <w:proofErr w:type="spellStart"/>
      <w:r w:rsidR="006E6079" w:rsidRPr="002B408C">
        <w:rPr>
          <w:i/>
          <w:lang w:val="it-IT"/>
        </w:rPr>
        <w:t>issima</w:t>
      </w:r>
      <w:proofErr w:type="spellEnd"/>
      <w:r w:rsidR="006E6079" w:rsidRPr="002B408C">
        <w:rPr>
          <w:i/>
          <w:lang w:val="it-IT"/>
        </w:rPr>
        <w:t>]</w:t>
      </w:r>
      <w:r w:rsidRPr="002B408C">
        <w:rPr>
          <w:i/>
          <w:lang w:val="it-IT"/>
        </w:rPr>
        <w:t xml:space="preserve"> </w:t>
      </w:r>
      <w:proofErr w:type="spellStart"/>
      <w:r w:rsidRPr="002B408C">
        <w:rPr>
          <w:i/>
          <w:lang w:val="it-IT"/>
        </w:rPr>
        <w:t>Republica</w:t>
      </w:r>
      <w:proofErr w:type="spellEnd"/>
      <w:r w:rsidRPr="002B408C">
        <w:rPr>
          <w:i/>
          <w:lang w:val="it-IT"/>
        </w:rPr>
        <w:t xml:space="preserve"> contro il </w:t>
      </w:r>
      <w:proofErr w:type="spellStart"/>
      <w:r w:rsidRPr="002B408C">
        <w:rPr>
          <w:i/>
          <w:lang w:val="it-IT"/>
        </w:rPr>
        <w:t>commune</w:t>
      </w:r>
      <w:proofErr w:type="spellEnd"/>
      <w:r w:rsidRPr="002B408C">
        <w:rPr>
          <w:i/>
          <w:lang w:val="it-IT"/>
        </w:rPr>
        <w:t xml:space="preserve"> Nemico</w:t>
      </w:r>
      <w:r w:rsidRPr="00EE4A2E">
        <w:rPr>
          <w:lang w:val="it-IT"/>
        </w:rPr>
        <w:t xml:space="preserve">: e vi sermoneggiarono tanto la mattina, che nel </w:t>
      </w:r>
      <w:proofErr w:type="spellStart"/>
      <w:r w:rsidRPr="00EE4A2E">
        <w:rPr>
          <w:lang w:val="it-IT"/>
        </w:rPr>
        <w:t>doppo</w:t>
      </w:r>
      <w:proofErr w:type="spellEnd"/>
      <w:r w:rsidRPr="00EE4A2E">
        <w:rPr>
          <w:lang w:val="it-IT"/>
        </w:rPr>
        <w:t xml:space="preserve"> pranzo</w:t>
      </w:r>
      <w:r w:rsidRPr="00F42CC8">
        <w:rPr>
          <w:b/>
          <w:lang w:val="it-IT"/>
        </w:rPr>
        <w:t xml:space="preserve"> </w:t>
      </w:r>
      <w:proofErr w:type="spellStart"/>
      <w:r w:rsidRPr="002B408C">
        <w:rPr>
          <w:i/>
          <w:lang w:val="it-IT"/>
        </w:rPr>
        <w:t>li</w:t>
      </w:r>
      <w:proofErr w:type="spellEnd"/>
      <w:r w:rsidRPr="002B408C">
        <w:rPr>
          <w:i/>
          <w:lang w:val="it-IT"/>
        </w:rPr>
        <w:t xml:space="preserve"> più celebri Sacri Oratori</w:t>
      </w:r>
      <w:r w:rsidRPr="00EE4A2E">
        <w:rPr>
          <w:lang w:val="it-IT"/>
        </w:rPr>
        <w:t xml:space="preserve">; &amp; </w:t>
      </w:r>
      <w:proofErr w:type="spellStart"/>
      <w:r w:rsidRPr="00EE4A2E">
        <w:rPr>
          <w:lang w:val="it-IT"/>
        </w:rPr>
        <w:t>hieri</w:t>
      </w:r>
      <w:proofErr w:type="spellEnd"/>
      <w:r w:rsidRPr="00EE4A2E">
        <w:rPr>
          <w:lang w:val="it-IT"/>
        </w:rPr>
        <w:t xml:space="preserve"> sera se</w:t>
      </w:r>
      <w:r w:rsidR="006E6079">
        <w:rPr>
          <w:lang w:val="it-IT"/>
        </w:rPr>
        <w:t xml:space="preserve"> </w:t>
      </w:r>
      <w:r w:rsidRPr="00EE4A2E">
        <w:rPr>
          <w:lang w:val="it-IT"/>
        </w:rPr>
        <w:t>ne fece la reposizione con una Pro</w:t>
      </w:r>
      <w:r w:rsidR="006E6079">
        <w:rPr>
          <w:lang w:val="it-IT"/>
        </w:rPr>
        <w:t>cessione seguita da Sua Serenità</w:t>
      </w:r>
      <w:r w:rsidRPr="00EE4A2E">
        <w:rPr>
          <w:lang w:val="it-IT"/>
        </w:rPr>
        <w:t>, Seren</w:t>
      </w:r>
      <w:r w:rsidR="006E6079">
        <w:rPr>
          <w:lang w:val="it-IT"/>
        </w:rPr>
        <w:t>[</w:t>
      </w:r>
      <w:proofErr w:type="spellStart"/>
      <w:r w:rsidR="006E6079">
        <w:rPr>
          <w:lang w:val="it-IT"/>
        </w:rPr>
        <w:t>issima</w:t>
      </w:r>
      <w:proofErr w:type="spellEnd"/>
      <w:r w:rsidR="006E6079">
        <w:rPr>
          <w:lang w:val="it-IT"/>
        </w:rPr>
        <w:t>]</w:t>
      </w:r>
      <w:r w:rsidRPr="00EE4A2E">
        <w:rPr>
          <w:lang w:val="it-IT"/>
        </w:rPr>
        <w:t xml:space="preserve"> </w:t>
      </w:r>
      <w:proofErr w:type="spellStart"/>
      <w:r w:rsidRPr="00EE4A2E">
        <w:rPr>
          <w:lang w:val="it-IT"/>
        </w:rPr>
        <w:t>Signorìa</w:t>
      </w:r>
      <w:proofErr w:type="spellEnd"/>
      <w:r w:rsidRPr="00EE4A2E">
        <w:rPr>
          <w:lang w:val="it-IT"/>
        </w:rPr>
        <w:t xml:space="preserve">, e Nobiltà tutta à due à due con Candele accese in mano. </w:t>
      </w:r>
      <w:r w:rsidR="006E6079">
        <w:rPr>
          <w:lang w:val="it-IT"/>
        </w:rPr>
        <w:t xml:space="preserve"> </w:t>
      </w:r>
      <w:r w:rsidRPr="00EE4A2E">
        <w:rPr>
          <w:lang w:val="it-IT"/>
        </w:rPr>
        <w:t xml:space="preserve">Restarono </w:t>
      </w:r>
      <w:proofErr w:type="spellStart"/>
      <w:r w:rsidRPr="00EE4A2E">
        <w:rPr>
          <w:lang w:val="it-IT"/>
        </w:rPr>
        <w:t>nelli</w:t>
      </w:r>
      <w:proofErr w:type="spellEnd"/>
      <w:r w:rsidRPr="00EE4A2E">
        <w:rPr>
          <w:lang w:val="it-IT"/>
        </w:rPr>
        <w:t xml:space="preserve"> sopradetti 3 giorni sospesi li divertimenti dell’Opere, e </w:t>
      </w:r>
      <w:proofErr w:type="spellStart"/>
      <w:r w:rsidRPr="00EE4A2E">
        <w:rPr>
          <w:lang w:val="it-IT"/>
        </w:rPr>
        <w:t>Comedie</w:t>
      </w:r>
      <w:proofErr w:type="spellEnd"/>
      <w:r w:rsidRPr="00EE4A2E">
        <w:rPr>
          <w:lang w:val="it-IT"/>
        </w:rPr>
        <w:t>, come pure chiuso il Ridotto grande.</w:t>
      </w:r>
      <w:r w:rsidR="006E6079">
        <w:rPr>
          <w:rStyle w:val="FootnoteReference"/>
          <w:lang w:val="it-IT"/>
        </w:rPr>
        <w:footnoteReference w:id="9"/>
      </w:r>
      <w:r w:rsidRPr="00EE4A2E">
        <w:rPr>
          <w:lang w:val="it-IT"/>
        </w:rPr>
        <w:t xml:space="preserve"> </w:t>
      </w:r>
    </w:p>
    <w:p w:rsidR="006E6079" w:rsidRPr="006E6079" w:rsidRDefault="006E6079" w:rsidP="006E6079">
      <w:r w:rsidRPr="006E6079">
        <w:t xml:space="preserve">This would </w:t>
      </w:r>
      <w:r w:rsidR="00010C0E">
        <w:t xml:space="preserve">seem to </w:t>
      </w:r>
      <w:r w:rsidRPr="006E6079">
        <w:t xml:space="preserve">have been a perfect opportunity to perform </w:t>
      </w:r>
      <w:proofErr w:type="spellStart"/>
      <w:r w:rsidRPr="006E6079">
        <w:rPr>
          <w:i/>
        </w:rPr>
        <w:t>Juditha</w:t>
      </w:r>
      <w:proofErr w:type="spellEnd"/>
      <w:r w:rsidRPr="006E6079">
        <w:rPr>
          <w:i/>
        </w:rPr>
        <w:t xml:space="preserve"> </w:t>
      </w:r>
      <w:proofErr w:type="spellStart"/>
      <w:r w:rsidRPr="006E6079">
        <w:rPr>
          <w:i/>
        </w:rPr>
        <w:t>triumphans</w:t>
      </w:r>
      <w:proofErr w:type="spellEnd"/>
      <w:r w:rsidRPr="006E6079">
        <w:t>, but</w:t>
      </w:r>
      <w:r>
        <w:t xml:space="preserve"> since the devout were supposed to practice their piety </w:t>
      </w:r>
      <w:r w:rsidR="00010C0E">
        <w:t xml:space="preserve">in droves </w:t>
      </w:r>
      <w:r>
        <w:t xml:space="preserve">in San Marco, </w:t>
      </w:r>
      <w:r w:rsidR="00010C0E">
        <w:t xml:space="preserve">which symbolized the alignment of the doge’s power with that of the Church, </w:t>
      </w:r>
      <w:r>
        <w:t xml:space="preserve">the </w:t>
      </w:r>
      <w:r w:rsidR="00E87C15">
        <w:t xml:space="preserve">Pietà would not have been in a </w:t>
      </w:r>
      <w:r w:rsidR="00010C0E">
        <w:t xml:space="preserve">good </w:t>
      </w:r>
      <w:r w:rsidR="00E87C15">
        <w:t>position to compete</w:t>
      </w:r>
      <w:r>
        <w:t xml:space="preserve">.  </w:t>
      </w:r>
      <w:r w:rsidR="00462F8B">
        <w:t xml:space="preserve">Conversely, there is no chance that the work, in which individual </w:t>
      </w:r>
      <w:proofErr w:type="spellStart"/>
      <w:r w:rsidR="00462F8B">
        <w:t>figlie</w:t>
      </w:r>
      <w:proofErr w:type="spellEnd"/>
      <w:r w:rsidR="00462F8B">
        <w:t xml:space="preserve"> are occasionally cited, could have been given off the premises of the Pietà.  They were carefully guarded and chaperoned, when appropriate, only by </w:t>
      </w:r>
      <w:r w:rsidR="008B1BC1">
        <w:t xml:space="preserve">the </w:t>
      </w:r>
      <w:r w:rsidR="00462F8B">
        <w:t xml:space="preserve">governors of the institution.  </w:t>
      </w:r>
      <w:r w:rsidRPr="006E6079">
        <w:t xml:space="preserve"> </w:t>
      </w:r>
    </w:p>
    <w:p w:rsidR="00B61229" w:rsidRDefault="002771CE" w:rsidP="00E87C15">
      <w:pPr>
        <w:ind w:firstLine="720"/>
      </w:pPr>
      <w:r>
        <w:t xml:space="preserve">Further promotions were made on </w:t>
      </w:r>
      <w:r w:rsidR="00B61229" w:rsidRPr="002771CE">
        <w:t>5 January</w:t>
      </w:r>
      <w:r w:rsidR="00E87C15" w:rsidRPr="002771CE">
        <w:t xml:space="preserve"> 1716</w:t>
      </w:r>
      <w:r>
        <w:t>, when</w:t>
      </w:r>
      <w:r w:rsidR="00B61229" w:rsidRPr="002771CE">
        <w:t xml:space="preserve"> </w:t>
      </w:r>
      <w:r w:rsidR="00B61229">
        <w:t xml:space="preserve">the title of </w:t>
      </w:r>
      <w:proofErr w:type="spellStart"/>
      <w:r w:rsidR="00B61229">
        <w:t>Capitano</w:t>
      </w:r>
      <w:proofErr w:type="spellEnd"/>
      <w:r w:rsidR="00B61229">
        <w:t xml:space="preserve"> </w:t>
      </w:r>
      <w:proofErr w:type="spellStart"/>
      <w:r w:rsidR="00B61229">
        <w:t>Generale</w:t>
      </w:r>
      <w:proofErr w:type="spellEnd"/>
      <w:r w:rsidR="00B61229">
        <w:t xml:space="preserve"> was conferred on </w:t>
      </w:r>
      <w:proofErr w:type="spellStart"/>
      <w:r w:rsidR="00B61229">
        <w:t>Michiel</w:t>
      </w:r>
      <w:proofErr w:type="spellEnd"/>
      <w:r w:rsidR="00B61229">
        <w:t xml:space="preserve"> </w:t>
      </w:r>
      <w:proofErr w:type="spellStart"/>
      <w:r w:rsidR="00B61229">
        <w:t>Morosini</w:t>
      </w:r>
      <w:proofErr w:type="spellEnd"/>
      <w:r>
        <w:t>.</w:t>
      </w:r>
      <w:r w:rsidR="00E87C15">
        <w:rPr>
          <w:rStyle w:val="FootnoteReference"/>
        </w:rPr>
        <w:footnoteReference w:id="10"/>
      </w:r>
      <w:r w:rsidR="005D691E">
        <w:t xml:space="preserve"> </w:t>
      </w:r>
      <w:r>
        <w:t xml:space="preserve"> However, it was a short-lived assignment</w:t>
      </w:r>
      <w:r w:rsidR="00987133">
        <w:t xml:space="preserve">.  </w:t>
      </w:r>
      <w:r>
        <w:t>He was succeeded a</w:t>
      </w:r>
      <w:r w:rsidR="005D691E">
        <w:t xml:space="preserve"> </w:t>
      </w:r>
      <w:r w:rsidR="00B61229">
        <w:t xml:space="preserve">week later by Andrea </w:t>
      </w:r>
      <w:proofErr w:type="spellStart"/>
      <w:r w:rsidR="00B61229">
        <w:t>Pisani</w:t>
      </w:r>
      <w:proofErr w:type="spellEnd"/>
      <w:r w:rsidR="00B61229">
        <w:t xml:space="preserve">, who had been </w:t>
      </w:r>
      <w:r w:rsidR="005D691E">
        <w:t xml:space="preserve">serving as </w:t>
      </w:r>
      <w:proofErr w:type="spellStart"/>
      <w:r w:rsidR="00B61229">
        <w:t>Generale</w:t>
      </w:r>
      <w:proofErr w:type="spellEnd"/>
      <w:r w:rsidR="00B61229">
        <w:t xml:space="preserve"> </w:t>
      </w:r>
      <w:proofErr w:type="spellStart"/>
      <w:r w:rsidR="00B61229">
        <w:t>dell’Isole</w:t>
      </w:r>
      <w:proofErr w:type="spellEnd"/>
      <w:r w:rsidR="00B61229">
        <w:t>.</w:t>
      </w:r>
      <w:r w:rsidR="005D691E">
        <w:rPr>
          <w:rStyle w:val="FootnoteReference"/>
        </w:rPr>
        <w:footnoteReference w:id="11"/>
      </w:r>
      <w:r>
        <w:t xml:space="preserve">  </w:t>
      </w:r>
      <w:r w:rsidRPr="000D0B94">
        <w:t>Th</w:t>
      </w:r>
      <w:r>
        <w:t>e electoral prince of Bavaria and his retinue reached Venice by 11 January</w:t>
      </w:r>
      <w:r w:rsidR="002E199B">
        <w:t>.</w:t>
      </w:r>
      <w:r w:rsidR="003E2DD5">
        <w:rPr>
          <w:rStyle w:val="FootnoteReference"/>
        </w:rPr>
        <w:footnoteReference w:id="12"/>
      </w:r>
      <w:r>
        <w:t xml:space="preserve"> </w:t>
      </w:r>
      <w:r w:rsidR="002E199B">
        <w:t xml:space="preserve">While </w:t>
      </w:r>
      <w:r>
        <w:t xml:space="preserve">Marshal Schulenburg was preparing for his departure to </w:t>
      </w:r>
      <w:proofErr w:type="spellStart"/>
      <w:r>
        <w:t>Corfù</w:t>
      </w:r>
      <w:proofErr w:type="spellEnd"/>
      <w:r w:rsidR="002E199B">
        <w:t>,</w:t>
      </w:r>
      <w:r>
        <w:rPr>
          <w:rStyle w:val="FootnoteReference"/>
        </w:rPr>
        <w:footnoteReference w:id="13"/>
      </w:r>
      <w:r w:rsidR="002E199B">
        <w:t xml:space="preserve"> the imperial ambassador, Giovanni Battista </w:t>
      </w:r>
      <w:proofErr w:type="spellStart"/>
      <w:r w:rsidR="002E199B">
        <w:t>Colloredo</w:t>
      </w:r>
      <w:proofErr w:type="spellEnd"/>
      <w:r w:rsidR="002E199B">
        <w:t xml:space="preserve">, held a “gran </w:t>
      </w:r>
      <w:proofErr w:type="spellStart"/>
      <w:r w:rsidR="002E199B">
        <w:t>Magnificenza</w:t>
      </w:r>
      <w:proofErr w:type="spellEnd"/>
      <w:r w:rsidR="002E199B">
        <w:t>” for the general.</w:t>
      </w:r>
      <w:r w:rsidR="00F021CC">
        <w:rPr>
          <w:rStyle w:val="FootnoteReference"/>
        </w:rPr>
        <w:footnoteReference w:id="14"/>
      </w:r>
      <w:r w:rsidR="007F16FF">
        <w:t xml:space="preserve">  </w:t>
      </w:r>
      <w:r w:rsidR="00B61229">
        <w:t xml:space="preserve">Carnival opened </w:t>
      </w:r>
      <w:r w:rsidR="00987133">
        <w:t>on</w:t>
      </w:r>
      <w:r w:rsidR="00C2450A">
        <w:t xml:space="preserve"> the 14th</w:t>
      </w:r>
      <w:r w:rsidR="00B61229">
        <w:t xml:space="preserve">, but the </w:t>
      </w:r>
      <w:r w:rsidR="00987133">
        <w:t xml:space="preserve">usual </w:t>
      </w:r>
      <w:r w:rsidR="00B61229">
        <w:t>festivities were diminished by a week of cold</w:t>
      </w:r>
      <w:r w:rsidR="00987133">
        <w:t xml:space="preserve"> so </w:t>
      </w:r>
      <w:proofErr w:type="gramStart"/>
      <w:r w:rsidR="00987133">
        <w:t>extreme  that</w:t>
      </w:r>
      <w:proofErr w:type="gramEnd"/>
      <w:r w:rsidR="00987133">
        <w:t xml:space="preserve"> the entire lagoon</w:t>
      </w:r>
      <w:r w:rsidR="00B61229">
        <w:t xml:space="preserve"> froze</w:t>
      </w:r>
      <w:r w:rsidR="00987133">
        <w:t xml:space="preserve">.  The amusement </w:t>
      </w:r>
      <w:r>
        <w:t xml:space="preserve">of the moment </w:t>
      </w:r>
      <w:r w:rsidR="00987133">
        <w:t xml:space="preserve">was walking across the </w:t>
      </w:r>
      <w:proofErr w:type="gramStart"/>
      <w:r w:rsidR="00987133">
        <w:t xml:space="preserve">water </w:t>
      </w:r>
      <w:r w:rsidR="00B61229">
        <w:t xml:space="preserve"> between</w:t>
      </w:r>
      <w:proofErr w:type="gramEnd"/>
      <w:r w:rsidR="00B61229">
        <w:t xml:space="preserve"> Venice and </w:t>
      </w:r>
      <w:proofErr w:type="spellStart"/>
      <w:r w:rsidR="00B61229">
        <w:t>Mestre</w:t>
      </w:r>
      <w:proofErr w:type="spellEnd"/>
      <w:r w:rsidR="00B61229">
        <w:t>.</w:t>
      </w:r>
      <w:r w:rsidR="00987133">
        <w:rPr>
          <w:rStyle w:val="FootnoteReference"/>
        </w:rPr>
        <w:footnoteReference w:id="15"/>
      </w:r>
      <w:r w:rsidR="00B61229">
        <w:t xml:space="preserve">  </w:t>
      </w:r>
    </w:p>
    <w:p w:rsidR="00B61229" w:rsidRDefault="000D0B94" w:rsidP="000D0B94">
      <w:r w:rsidRPr="002771CE">
        <w:tab/>
      </w:r>
      <w:r w:rsidR="00B61229">
        <w:t>Th</w:t>
      </w:r>
      <w:r w:rsidR="00A8159D">
        <w:t>e</w:t>
      </w:r>
      <w:r w:rsidR="00B61229">
        <w:t xml:space="preserve"> freeze </w:t>
      </w:r>
      <w:r w:rsidR="00716FBE">
        <w:t>di</w:t>
      </w:r>
      <w:r w:rsidR="002771CE">
        <w:t xml:space="preserve">minished enough to permit </w:t>
      </w:r>
      <w:r w:rsidR="00B61229">
        <w:t>the launch on the 23</w:t>
      </w:r>
      <w:r w:rsidR="00B61229" w:rsidRPr="006A261A">
        <w:rPr>
          <w:vertAlign w:val="superscript"/>
        </w:rPr>
        <w:t>rd</w:t>
      </w:r>
      <w:r w:rsidR="00B61229">
        <w:t xml:space="preserve"> of a new “first-class ship</w:t>
      </w:r>
      <w:r w:rsidR="00A8159D">
        <w:t>,</w:t>
      </w:r>
      <w:r w:rsidR="00B61229">
        <w:t>” the Madonna</w:t>
      </w:r>
      <w:r w:rsidR="00A8159D">
        <w:t xml:space="preserve"> [</w:t>
      </w:r>
      <w:proofErr w:type="spellStart"/>
      <w:proofErr w:type="gramStart"/>
      <w:r w:rsidR="00A8159D">
        <w:t>della</w:t>
      </w:r>
      <w:proofErr w:type="spellEnd"/>
      <w:proofErr w:type="gramEnd"/>
      <w:r w:rsidR="00A8159D">
        <w:t xml:space="preserve"> Salute]</w:t>
      </w:r>
      <w:r w:rsidR="00B61229">
        <w:t xml:space="preserve">.  Her launch was celebrated with the firing of 80 canons </w:t>
      </w:r>
      <w:r w:rsidR="00B61229">
        <w:lastRenderedPageBreak/>
        <w:t>under the supervision of Marshal Schulenburg.</w:t>
      </w:r>
      <w:r w:rsidR="007D5180">
        <w:rPr>
          <w:rStyle w:val="FootnoteReference"/>
        </w:rPr>
        <w:footnoteReference w:id="16"/>
      </w:r>
      <w:r w:rsidR="00B61229">
        <w:t xml:space="preserve">  On 1 February Schulenburg was preparing for his departure for </w:t>
      </w:r>
      <w:proofErr w:type="spellStart"/>
      <w:r w:rsidR="00B61229">
        <w:t>Corfù</w:t>
      </w:r>
      <w:proofErr w:type="spellEnd"/>
      <w:r w:rsidR="00B61229">
        <w:t xml:space="preserve">, </w:t>
      </w:r>
      <w:proofErr w:type="spellStart"/>
      <w:r w:rsidR="00B61229">
        <w:t>Zante</w:t>
      </w:r>
      <w:proofErr w:type="spellEnd"/>
      <w:r w:rsidR="00B61229">
        <w:t>, and Cephalonia</w:t>
      </w:r>
      <w:r w:rsidR="00350E31">
        <w:t>.</w:t>
      </w:r>
      <w:r w:rsidR="004C5D21">
        <w:rPr>
          <w:rStyle w:val="FootnoteReference"/>
        </w:rPr>
        <w:footnoteReference w:id="17"/>
      </w:r>
      <w:r w:rsidR="00B61229">
        <w:t xml:space="preserve"> </w:t>
      </w:r>
      <w:r w:rsidR="00350E31">
        <w:t xml:space="preserve"> After this </w:t>
      </w:r>
      <w:r w:rsidR="00B61229">
        <w:t>he w</w:t>
      </w:r>
      <w:r w:rsidR="002771CE">
        <w:t xml:space="preserve">as to </w:t>
      </w:r>
      <w:r w:rsidR="00B61229">
        <w:t xml:space="preserve">take command of the army in Dalmatia.  </w:t>
      </w:r>
    </w:p>
    <w:p w:rsidR="00FA144B" w:rsidRDefault="00B61229" w:rsidP="003C6312">
      <w:pPr>
        <w:ind w:firstLine="720"/>
      </w:pPr>
      <w:r>
        <w:t xml:space="preserve">Further news about Schulenburg is then eclipsed </w:t>
      </w:r>
      <w:r w:rsidR="003C6312">
        <w:t xml:space="preserve">in the </w:t>
      </w:r>
      <w:proofErr w:type="spellStart"/>
      <w:r w:rsidR="003C6312" w:rsidRPr="003C6312">
        <w:rPr>
          <w:i/>
        </w:rPr>
        <w:t>Corriere</w:t>
      </w:r>
      <w:proofErr w:type="spellEnd"/>
      <w:r w:rsidR="003C6312">
        <w:t xml:space="preserve"> and other news-sheets covering Venice </w:t>
      </w:r>
      <w:r>
        <w:t xml:space="preserve">by </w:t>
      </w:r>
      <w:r w:rsidR="00FA144B">
        <w:t xml:space="preserve">coverage </w:t>
      </w:r>
      <w:r>
        <w:t xml:space="preserve">of </w:t>
      </w:r>
      <w:r w:rsidR="00FA144B">
        <w:t xml:space="preserve">the electoral prince of </w:t>
      </w:r>
      <w:r>
        <w:t xml:space="preserve">Bavaria </w:t>
      </w:r>
      <w:r w:rsidRPr="00291636">
        <w:rPr>
          <w:b/>
        </w:rPr>
        <w:t>and</w:t>
      </w:r>
      <w:r>
        <w:t xml:space="preserve"> other important visitors (the duke of Saxony, the prince of </w:t>
      </w:r>
      <w:proofErr w:type="spellStart"/>
      <w:r>
        <w:t>Guastalla</w:t>
      </w:r>
      <w:proofErr w:type="spellEnd"/>
      <w:r>
        <w:t xml:space="preserve">).  </w:t>
      </w:r>
      <w:r w:rsidR="00FA144B">
        <w:t xml:space="preserve">The electoral prince and his retinue were taken to the </w:t>
      </w:r>
      <w:proofErr w:type="spellStart"/>
      <w:r w:rsidR="00FA144B">
        <w:t>Arsenale</w:t>
      </w:r>
      <w:proofErr w:type="spellEnd"/>
      <w:r w:rsidR="00FA144B">
        <w:t xml:space="preserve"> (2 March 1716), where they received a salute and were shown around the Leon </w:t>
      </w:r>
      <w:proofErr w:type="spellStart"/>
      <w:r w:rsidR="00FA144B">
        <w:t>Trionfante</w:t>
      </w:r>
      <w:proofErr w:type="spellEnd"/>
      <w:r w:rsidR="00FA144B">
        <w:t>.</w:t>
      </w:r>
      <w:r w:rsidR="00FA144B">
        <w:rPr>
          <w:rStyle w:val="FootnoteReference"/>
        </w:rPr>
        <w:footnoteReference w:id="18"/>
      </w:r>
      <w:r w:rsidR="00FA144B">
        <w:t xml:space="preserve">  </w:t>
      </w:r>
    </w:p>
    <w:p w:rsidR="00A307E5" w:rsidRDefault="00291636" w:rsidP="003C6312">
      <w:pPr>
        <w:ind w:firstLine="720"/>
      </w:pPr>
      <w:r>
        <w:rPr>
          <w:noProof/>
        </w:rPr>
        <w:t>We read that the same week, after the Electoral Prince of Saxony presented a lavish banquet for the electoral prince of Bavaria, the latter reciprocated with an entertainment (</w:t>
      </w:r>
      <w:r w:rsidRPr="00AB7795">
        <w:rPr>
          <w:i/>
          <w:noProof/>
        </w:rPr>
        <w:t>trattenimento</w:t>
      </w:r>
      <w:r>
        <w:rPr>
          <w:noProof/>
        </w:rPr>
        <w:t xml:space="preserve">) and also the papal nunzio plus the imperial ambassador, who had already hosted the Saxon prince.  </w:t>
      </w:r>
      <w:r w:rsidR="00AB7795">
        <w:rPr>
          <w:noProof/>
        </w:rPr>
        <w:t xml:space="preserve">On Thursday evening (5 March) of this busy week there occurred the further treat of an oratorio in musica given by the </w:t>
      </w:r>
      <w:r w:rsidR="00AB7795" w:rsidRPr="00AB7795">
        <w:rPr>
          <w:i/>
          <w:noProof/>
        </w:rPr>
        <w:t>putte</w:t>
      </w:r>
      <w:r w:rsidR="00AB7795">
        <w:rPr>
          <w:noProof/>
        </w:rPr>
        <w:t xml:space="preserve"> of the Ospedale of the Pietà.</w:t>
      </w:r>
      <w:r w:rsidR="00AB7795">
        <w:rPr>
          <w:rStyle w:val="FootnoteReference"/>
          <w:noProof/>
        </w:rPr>
        <w:footnoteReference w:id="19"/>
      </w:r>
      <w:r w:rsidR="0086370B">
        <w:rPr>
          <w:noProof/>
        </w:rPr>
        <w:t xml:space="preserve">  A performance of </w:t>
      </w:r>
      <w:r w:rsidR="0086370B" w:rsidRPr="0086370B">
        <w:rPr>
          <w:i/>
          <w:noProof/>
        </w:rPr>
        <w:t>Juditha</w:t>
      </w:r>
      <w:r w:rsidR="0086370B">
        <w:rPr>
          <w:noProof/>
        </w:rPr>
        <w:t xml:space="preserve"> (posited by Talbot) at this juncture could have built enthusiasm for the task ahead.  However, we know that </w:t>
      </w:r>
      <w:r w:rsidR="00B61229">
        <w:t xml:space="preserve">Schulenburg </w:t>
      </w:r>
      <w:r w:rsidR="0086370B">
        <w:t xml:space="preserve">had </w:t>
      </w:r>
      <w:r w:rsidR="00B61229">
        <w:t xml:space="preserve">reached </w:t>
      </w:r>
      <w:proofErr w:type="spellStart"/>
      <w:r w:rsidR="00B61229">
        <w:t>Corfù</w:t>
      </w:r>
      <w:proofErr w:type="spellEnd"/>
      <w:r w:rsidR="00B61229">
        <w:t xml:space="preserve"> by mid-February</w:t>
      </w:r>
      <w:r w:rsidR="0086370B">
        <w:t>.  In his letter of 19 February 1716 (</w:t>
      </w:r>
      <w:r w:rsidR="00B61229">
        <w:t>cited in a</w:t>
      </w:r>
      <w:r w:rsidR="0086370B">
        <w:t xml:space="preserve">nother </w:t>
      </w:r>
      <w:r w:rsidR="003C6312">
        <w:t xml:space="preserve">report </w:t>
      </w:r>
      <w:r w:rsidR="00B61229">
        <w:t xml:space="preserve">of 7 </w:t>
      </w:r>
      <w:r w:rsidR="003C6312">
        <w:t>March</w:t>
      </w:r>
      <w:r w:rsidR="001E7676">
        <w:rPr>
          <w:rStyle w:val="FootnoteReference"/>
        </w:rPr>
        <w:footnoteReference w:id="20"/>
      </w:r>
      <w:r w:rsidR="00B61229">
        <w:t xml:space="preserve">) he </w:t>
      </w:r>
      <w:r w:rsidR="0086370B">
        <w:t xml:space="preserve">reported </w:t>
      </w:r>
      <w:r w:rsidR="00B61229">
        <w:t xml:space="preserve">a fire on </w:t>
      </w:r>
      <w:r w:rsidR="0086370B">
        <w:t xml:space="preserve">board </w:t>
      </w:r>
      <w:r w:rsidR="00B61229">
        <w:t xml:space="preserve">one of his ships </w:t>
      </w:r>
      <w:r w:rsidR="005D1CAC">
        <w:t xml:space="preserve">[the Regina del Mare] </w:t>
      </w:r>
      <w:r w:rsidR="0086370B">
        <w:t xml:space="preserve">which lay </w:t>
      </w:r>
      <w:r w:rsidR="00B61229">
        <w:t xml:space="preserve">about ten miles from the island.  It resulted in the loss of 50 men, but he proudly </w:t>
      </w:r>
      <w:r w:rsidR="003C6312">
        <w:t xml:space="preserve">noted </w:t>
      </w:r>
      <w:r w:rsidR="00B61229">
        <w:t>that the canon was saved!</w:t>
      </w:r>
      <w:r w:rsidR="00863A82">
        <w:t xml:space="preserve">  The </w:t>
      </w:r>
      <w:r w:rsidR="00E84749">
        <w:t xml:space="preserve">7 March </w:t>
      </w:r>
      <w:r w:rsidR="00863A82">
        <w:t xml:space="preserve">report included in the </w:t>
      </w:r>
      <w:proofErr w:type="spellStart"/>
      <w:r w:rsidR="00863A82" w:rsidRPr="00E84749">
        <w:rPr>
          <w:i/>
        </w:rPr>
        <w:t>Gazetta</w:t>
      </w:r>
      <w:proofErr w:type="spellEnd"/>
      <w:r w:rsidR="00863A82" w:rsidRPr="00E84749">
        <w:rPr>
          <w:i/>
        </w:rPr>
        <w:t xml:space="preserve"> Bolognese</w:t>
      </w:r>
      <w:r w:rsidR="00E84749">
        <w:t xml:space="preserve"> (17 </w:t>
      </w:r>
      <w:proofErr w:type="spellStart"/>
      <w:r w:rsidR="00E84749">
        <w:t>Marzo</w:t>
      </w:r>
      <w:proofErr w:type="spellEnd"/>
      <w:r w:rsidR="00E84749">
        <w:t>)</w:t>
      </w:r>
      <w:r w:rsidR="00863A82">
        <w:t xml:space="preserve"> added that 500,000 German troops were en route to </w:t>
      </w:r>
      <w:proofErr w:type="spellStart"/>
      <w:r w:rsidR="00863A82">
        <w:t>Corfù</w:t>
      </w:r>
      <w:proofErr w:type="spellEnd"/>
      <w:r w:rsidR="00863A82">
        <w:t xml:space="preserve">. </w:t>
      </w:r>
      <w:r w:rsidR="00C2071A">
        <w:t>Another 300,000 troops committed to General Schulenburg reached the border north of Verona during the week ending the 18th.</w:t>
      </w:r>
      <w:r w:rsidR="0031173B">
        <w:t xml:space="preserve">  Having been dismissed from quarantine, they reached Venice one month later. </w:t>
      </w:r>
      <w:r w:rsidR="00C2071A">
        <w:t xml:space="preserve">  </w:t>
      </w:r>
    </w:p>
    <w:p w:rsidR="002C5CD9" w:rsidRDefault="00A307E5" w:rsidP="003C6312">
      <w:pPr>
        <w:ind w:firstLine="720"/>
      </w:pPr>
      <w:r>
        <w:t xml:space="preserve">The Electoral Prince of Bavaria is reported to have named one of the new galleys the Leon </w:t>
      </w:r>
      <w:proofErr w:type="spellStart"/>
      <w:r>
        <w:t>trionfante</w:t>
      </w:r>
      <w:proofErr w:type="spellEnd"/>
      <w:r>
        <w:t xml:space="preserve"> at its launch on 7 March</w:t>
      </w:r>
      <w:r w:rsidR="00FC2360">
        <w:t>,</w:t>
      </w:r>
      <w:r>
        <w:rPr>
          <w:rStyle w:val="FootnoteReference"/>
        </w:rPr>
        <w:footnoteReference w:id="21"/>
      </w:r>
      <w:r w:rsidR="003C6312">
        <w:t xml:space="preserve"> </w:t>
      </w:r>
      <w:r w:rsidR="00FC2360">
        <w:t xml:space="preserve">but the ship did not actually leave for </w:t>
      </w:r>
      <w:proofErr w:type="spellStart"/>
      <w:r w:rsidR="00FC2360">
        <w:t>Corfù</w:t>
      </w:r>
      <w:proofErr w:type="spellEnd"/>
      <w:r w:rsidR="00FC2360">
        <w:t xml:space="preserve"> until 30 April.</w:t>
      </w:r>
      <w:r w:rsidR="00FC2360">
        <w:rPr>
          <w:rStyle w:val="FootnoteReference"/>
        </w:rPr>
        <w:footnoteReference w:id="22"/>
      </w:r>
      <w:r w:rsidR="00FC2360">
        <w:t xml:space="preserve"> </w:t>
      </w:r>
      <w:r w:rsidR="003C6312">
        <w:t xml:space="preserve"> </w:t>
      </w:r>
      <w:r w:rsidR="00C47C42">
        <w:t>He was honored</w:t>
      </w:r>
      <w:r w:rsidR="00B53489">
        <w:t xml:space="preserve"> was a big regatta on the 7th and departed on the 9th, after receiving numerous gifts from the Venetian Republic.  </w:t>
      </w:r>
      <w:r w:rsidR="002C5CD9">
        <w:t xml:space="preserve">The warship La </w:t>
      </w:r>
      <w:proofErr w:type="spellStart"/>
      <w:r w:rsidR="002C5CD9">
        <w:t>Fenice</w:t>
      </w:r>
      <w:proofErr w:type="spellEnd"/>
      <w:r w:rsidR="002C5CD9">
        <w:t xml:space="preserve"> was launched </w:t>
      </w:r>
      <w:r w:rsidR="002C5CD9">
        <w:lastRenderedPageBreak/>
        <w:t>with the participation of the papal nuncio and the imperial ambassador during the week ended 28 April.</w:t>
      </w:r>
      <w:r w:rsidR="00AA25BA">
        <w:rPr>
          <w:rStyle w:val="FootnoteReference"/>
        </w:rPr>
        <w:footnoteReference w:id="23"/>
      </w:r>
    </w:p>
    <w:p w:rsidR="00B61229" w:rsidRDefault="00B10187" w:rsidP="003C6312">
      <w:pPr>
        <w:ind w:firstLine="720"/>
      </w:pPr>
      <w:r>
        <w:t xml:space="preserve">Venetian naval personnel periodically returned from </w:t>
      </w:r>
      <w:proofErr w:type="spellStart"/>
      <w:r>
        <w:t>Corfù</w:t>
      </w:r>
      <w:proofErr w:type="spellEnd"/>
      <w:r>
        <w:t xml:space="preserve"> over the coming months, passed a month in quarantine, and brought news of the fortifications. </w:t>
      </w:r>
      <w:r w:rsidR="00916B25">
        <w:t xml:space="preserve"> English, French, and Flemish merchants also called in to the port of Venice with goods and news of the build-up.</w:t>
      </w:r>
      <w:r w:rsidR="00B6391D">
        <w:t xml:space="preserve">  A typical travel time was 7-9 days.  </w:t>
      </w:r>
      <w:r w:rsidR="00D422FF">
        <w:t xml:space="preserve">Troops from Germany, the Swiss cantons, and the </w:t>
      </w:r>
      <w:proofErr w:type="spellStart"/>
      <w:r w:rsidR="00D422FF">
        <w:t>Grissons</w:t>
      </w:r>
      <w:proofErr w:type="spellEnd"/>
      <w:r w:rsidR="00D422FF">
        <w:t xml:space="preserve"> continued to arrive at the border and eventually be dispatched </w:t>
      </w:r>
      <w:r w:rsidR="00284D2C">
        <w:t xml:space="preserve">(in most cases around the end of June) </w:t>
      </w:r>
      <w:r w:rsidR="00D422FF">
        <w:t xml:space="preserve">to the </w:t>
      </w:r>
      <w:proofErr w:type="spellStart"/>
      <w:r w:rsidR="00D422FF">
        <w:t>embarcation</w:t>
      </w:r>
      <w:proofErr w:type="spellEnd"/>
      <w:r w:rsidR="00D422FF">
        <w:t xml:space="preserve"> point at the Lido.  </w:t>
      </w:r>
      <w:r w:rsidR="004A201C">
        <w:t xml:space="preserve">Work continued in the Arsenal on further warships.  </w:t>
      </w:r>
      <w:r w:rsidR="00AA09CE">
        <w:t xml:space="preserve">Meanwhile a number of supernumerary procurators were installed upon making of a contribution 25,000 ducats each to the war effort. </w:t>
      </w:r>
    </w:p>
    <w:p w:rsidR="001100C4" w:rsidRDefault="009F0C46" w:rsidP="003C6312">
      <w:pPr>
        <w:ind w:firstLine="720"/>
      </w:pPr>
      <w:r>
        <w:t xml:space="preserve">==start at </w:t>
      </w:r>
      <w:proofErr w:type="spellStart"/>
      <w:proofErr w:type="gramStart"/>
      <w:r>
        <w:t>october</w:t>
      </w:r>
      <w:proofErr w:type="spellEnd"/>
      <w:proofErr w:type="gramEnd"/>
      <w:r w:rsidR="001100C4">
        <w:t xml:space="preserve"> 1716</w:t>
      </w:r>
    </w:p>
    <w:p w:rsidR="00EB45AE" w:rsidRDefault="00EB45AE" w:rsidP="0092658A">
      <w:pPr>
        <w:pStyle w:val="ListParagraph"/>
        <w:ind w:left="1440"/>
      </w:pPr>
      <w:r>
        <w:t xml:space="preserve">* * </w:t>
      </w:r>
    </w:p>
    <w:p w:rsidR="00B82EAF" w:rsidRDefault="00525425" w:rsidP="00B82EAF">
      <w:r>
        <w:tab/>
        <w:t xml:space="preserve">The next word of Schulenburg comes from the battle of </w:t>
      </w:r>
      <w:proofErr w:type="spellStart"/>
      <w:r>
        <w:t>Corfù</w:t>
      </w:r>
      <w:proofErr w:type="spellEnd"/>
      <w:r>
        <w:t xml:space="preserve">, fought </w:t>
      </w:r>
      <w:r w:rsidR="00B61229">
        <w:t>between 25 July and 20 August 1716.</w:t>
      </w:r>
      <w:r w:rsidR="003C6312">
        <w:t xml:space="preserve">  </w:t>
      </w:r>
      <w:r w:rsidR="00C50844">
        <w:t xml:space="preserve">Owing to the slowness of communications, word of the end of the siege of </w:t>
      </w:r>
      <w:proofErr w:type="spellStart"/>
      <w:r w:rsidR="00C50844">
        <w:t>Corfù</w:t>
      </w:r>
      <w:proofErr w:type="spellEnd"/>
      <w:r w:rsidR="00C50844">
        <w:t xml:space="preserve"> started to reach Venice on the week ending 15 September but it was not until the following week that celebrations began to occur.  </w:t>
      </w:r>
      <w:r w:rsidR="00370CBD">
        <w:t xml:space="preserve">Troops began to arrive at the Lido.  Schulenburg </w:t>
      </w:r>
      <w:r w:rsidR="0029416F">
        <w:t>was offer a pension of 5,000</w:t>
      </w:r>
      <w:r w:rsidR="00370CBD">
        <w:t xml:space="preserve"> ducats a year for life.</w:t>
      </w:r>
      <w:r w:rsidR="0029416F">
        <w:t xml:space="preserve">  (He would invest much of it in a stellar collection of Venetian paintings.)</w:t>
      </w:r>
      <w:r w:rsidR="00B82EAF">
        <w:t xml:space="preserve">  Schulenburg himself was </w:t>
      </w:r>
      <w:r w:rsidR="00B61229">
        <w:t xml:space="preserve">on the island of </w:t>
      </w:r>
      <w:proofErr w:type="spellStart"/>
      <w:r w:rsidR="00B61229">
        <w:t>Zante</w:t>
      </w:r>
      <w:proofErr w:type="spellEnd"/>
      <w:r w:rsidR="00B61229">
        <w:t xml:space="preserve"> on 15 September 1716.</w:t>
      </w:r>
      <w:r w:rsidR="003C6312">
        <w:rPr>
          <w:rStyle w:val="FootnoteReference"/>
        </w:rPr>
        <w:footnoteReference w:id="24"/>
      </w:r>
      <w:r w:rsidR="00B61229">
        <w:t xml:space="preserve">  </w:t>
      </w:r>
    </w:p>
    <w:p w:rsidR="00B61229" w:rsidRDefault="000757C0" w:rsidP="00B82EAF">
      <w:pPr>
        <w:ind w:firstLine="720"/>
      </w:pPr>
      <w:r>
        <w:t>Two couriers from Vienna brought n</w:t>
      </w:r>
      <w:r w:rsidR="0078508C">
        <w:t>ews of t</w:t>
      </w:r>
      <w:r w:rsidR="00B61229">
        <w:t xml:space="preserve">he </w:t>
      </w:r>
      <w:r w:rsidR="00FC346B">
        <w:t xml:space="preserve">victory of Eugene of Savoy </w:t>
      </w:r>
      <w:r w:rsidR="00A12FFB">
        <w:t xml:space="preserve">(1663-1736) </w:t>
      </w:r>
      <w:r w:rsidR="00FC346B">
        <w:t xml:space="preserve">at </w:t>
      </w:r>
      <w:proofErr w:type="spellStart"/>
      <w:r w:rsidR="00B61229">
        <w:t>Temesvar</w:t>
      </w:r>
      <w:proofErr w:type="spellEnd"/>
      <w:r w:rsidR="00B61229">
        <w:t xml:space="preserve"> on 11 October.</w:t>
      </w:r>
      <w:r w:rsidR="0078508C">
        <w:rPr>
          <w:rStyle w:val="FootnoteReference"/>
        </w:rPr>
        <w:footnoteReference w:id="25"/>
      </w:r>
      <w:r w:rsidR="00B61229">
        <w:t xml:space="preserve">  </w:t>
      </w:r>
      <w:r w:rsidR="00537448">
        <w:t xml:space="preserve">Now that </w:t>
      </w:r>
      <w:r w:rsidR="00B61229">
        <w:t xml:space="preserve">the </w:t>
      </w:r>
      <w:r w:rsidR="00FC346B">
        <w:t xml:space="preserve">Ottomans had been checked </w:t>
      </w:r>
      <w:r w:rsidR="00B61229">
        <w:t>on land</w:t>
      </w:r>
      <w:r w:rsidR="00537448">
        <w:t xml:space="preserve"> the </w:t>
      </w:r>
      <w:r w:rsidR="00FC346B">
        <w:t>need for further defense</w:t>
      </w:r>
      <w:r w:rsidR="00537448">
        <w:t xml:space="preserve"> </w:t>
      </w:r>
      <w:r w:rsidR="00FC346B">
        <w:t xml:space="preserve">of </w:t>
      </w:r>
      <w:r w:rsidR="00537448">
        <w:t xml:space="preserve">the Adriatic </w:t>
      </w:r>
      <w:r>
        <w:t xml:space="preserve">began </w:t>
      </w:r>
      <w:r w:rsidR="00537448">
        <w:t xml:space="preserve">to </w:t>
      </w:r>
      <w:r w:rsidR="00FC346B">
        <w:t>dwindle</w:t>
      </w:r>
      <w:r>
        <w:t>, although Eugene went on the lead the battle of Belgrade in 1717</w:t>
      </w:r>
      <w:r w:rsidR="00920FF5">
        <w:t xml:space="preserve">.  </w:t>
      </w:r>
      <w:r>
        <w:t>Schulenburg’s</w:t>
      </w:r>
      <w:r w:rsidR="00FC346B">
        <w:t xml:space="preserve"> fleet must have </w:t>
      </w:r>
      <w:r>
        <w:t xml:space="preserve">set sail </w:t>
      </w:r>
      <w:r w:rsidR="00FC346B">
        <w:t xml:space="preserve">in November.  </w:t>
      </w:r>
      <w:r>
        <w:t>Its leader</w:t>
      </w:r>
      <w:r w:rsidR="00FC346B">
        <w:t xml:space="preserve">, who would have sailed in the last galley, began quarantine in the Old </w:t>
      </w:r>
      <w:proofErr w:type="spellStart"/>
      <w:r w:rsidR="00FC346B">
        <w:t>Lazzaretto</w:t>
      </w:r>
      <w:proofErr w:type="spellEnd"/>
      <w:r w:rsidR="00FC346B">
        <w:t xml:space="preserve"> on 6 December.  </w:t>
      </w:r>
      <w:r w:rsidR="000540FA">
        <w:t xml:space="preserve">Late on the night of 5 </w:t>
      </w:r>
      <w:r w:rsidR="005A5398" w:rsidRPr="00B25BED">
        <w:rPr>
          <w:highlight w:val="yellow"/>
        </w:rPr>
        <w:t>[12?]</w:t>
      </w:r>
      <w:r w:rsidR="005A5398">
        <w:t xml:space="preserve"> </w:t>
      </w:r>
      <w:r w:rsidR="000540FA">
        <w:t xml:space="preserve">December the ship carrying Schulenburg and Sala reached the lagoon.  </w:t>
      </w:r>
      <w:r w:rsidR="00CD16AD">
        <w:t>They began quarantine at break of day.</w:t>
      </w:r>
      <w:r w:rsidR="00AE0E46">
        <w:rPr>
          <w:rStyle w:val="FootnoteReference"/>
        </w:rPr>
        <w:footnoteReference w:id="26"/>
      </w:r>
      <w:r w:rsidR="00CD16AD">
        <w:t xml:space="preserve">  </w:t>
      </w:r>
      <w:r w:rsidR="005A5398">
        <w:t xml:space="preserve">It was </w:t>
      </w:r>
      <w:r w:rsidR="00AE0E46">
        <w:t xml:space="preserve">intended to last </w:t>
      </w:r>
      <w:r w:rsidR="005A5398">
        <w:t>for 2</w:t>
      </w:r>
      <w:r w:rsidR="00B25BED">
        <w:t>1 days.</w:t>
      </w:r>
      <w:r w:rsidR="00AE0E46">
        <w:rPr>
          <w:rStyle w:val="FootnoteReference"/>
        </w:rPr>
        <w:footnoteReference w:id="27"/>
      </w:r>
      <w:r w:rsidR="00B25BED">
        <w:t xml:space="preserve">  </w:t>
      </w:r>
      <w:r w:rsidR="004A0675">
        <w:t xml:space="preserve">However, one might wonder at the effectiveness of the arrangement.  According to </w:t>
      </w:r>
      <w:r w:rsidR="004A0675">
        <w:lastRenderedPageBreak/>
        <w:t xml:space="preserve">the </w:t>
      </w:r>
      <w:proofErr w:type="spellStart"/>
      <w:r w:rsidR="004A0675">
        <w:t>avviso</w:t>
      </w:r>
      <w:proofErr w:type="spellEnd"/>
      <w:r w:rsidR="004A0675">
        <w:t xml:space="preserve"> as carried in the </w:t>
      </w:r>
      <w:proofErr w:type="spellStart"/>
      <w:r w:rsidR="004A0675">
        <w:t>Gazzetta</w:t>
      </w:r>
      <w:proofErr w:type="spellEnd"/>
      <w:r w:rsidR="004A0675">
        <w:t xml:space="preserve"> Bolognese, many government officials and representatives of the highest ranking noble families went to congratulate Schulenburg and his allies on their victory.  </w:t>
      </w:r>
      <w:r w:rsidR="003C1006">
        <w:t xml:space="preserve">Schulenburg’s brother, who had arrived a few weeks earlier, went daily to see him at the </w:t>
      </w:r>
      <w:proofErr w:type="spellStart"/>
      <w:r w:rsidR="003C1006">
        <w:t>Lazzaretto</w:t>
      </w:r>
      <w:proofErr w:type="spellEnd"/>
      <w:r w:rsidR="003C1006">
        <w:t xml:space="preserve">.  </w:t>
      </w:r>
      <w:r w:rsidR="007E5A56">
        <w:t xml:space="preserve">Four the ships were being unloaded in the lagoon and two more were moored at </w:t>
      </w:r>
      <w:proofErr w:type="spellStart"/>
      <w:r w:rsidR="007E5A56">
        <w:t>Malamocco</w:t>
      </w:r>
      <w:proofErr w:type="spellEnd"/>
      <w:r w:rsidR="007E5A56">
        <w:t xml:space="preserve">.  </w:t>
      </w:r>
      <w:r w:rsidR="00CE498C">
        <w:t xml:space="preserve">Soon a much larger flotilla was present in the lagoon, and the cessation of hostilities seems to have signaled the entire Venetian fleet to return home.  </w:t>
      </w:r>
      <w:r w:rsidR="0014437E">
        <w:t xml:space="preserve">The area around the Arsenal was animated for many days afterwards (and despite a heavy snowfall), as various salutes were made for each returning ship.  </w:t>
      </w:r>
      <w:r w:rsidR="004C61F2">
        <w:t>Meanwhile, however, two new war ships—</w:t>
      </w:r>
      <w:r w:rsidR="006D0AF4">
        <w:t>L</w:t>
      </w:r>
      <w:r w:rsidR="004C61F2">
        <w:t>a Fortu</w:t>
      </w:r>
      <w:r w:rsidR="006D0AF4">
        <w:t xml:space="preserve">na </w:t>
      </w:r>
      <w:proofErr w:type="spellStart"/>
      <w:r w:rsidR="006D0AF4">
        <w:t>G</w:t>
      </w:r>
      <w:r w:rsidR="004C61F2">
        <w:t>uerriera</w:t>
      </w:r>
      <w:proofErr w:type="spellEnd"/>
      <w:r w:rsidR="004C61F2">
        <w:t xml:space="preserve"> and </w:t>
      </w:r>
      <w:r w:rsidR="006D0AF4">
        <w:t xml:space="preserve">La Gloria </w:t>
      </w:r>
      <w:proofErr w:type="spellStart"/>
      <w:r w:rsidR="006D0AF4">
        <w:t>V</w:t>
      </w:r>
      <w:r w:rsidR="004C61F2">
        <w:t>eneta</w:t>
      </w:r>
      <w:proofErr w:type="spellEnd"/>
      <w:r w:rsidR="004C61F2">
        <w:t xml:space="preserve">—were </w:t>
      </w:r>
      <w:r w:rsidR="006D0AF4">
        <w:t>launched on 14</w:t>
      </w:r>
      <w:r w:rsidR="004C61F2">
        <w:t xml:space="preserve"> December.  </w:t>
      </w:r>
      <w:r w:rsidR="00A24644">
        <w:t>As Schulenburg continued his confinement, it was expected that he would be released on Christmas Eve</w:t>
      </w:r>
      <w:r w:rsidR="008438EE">
        <w:t>,</w:t>
      </w:r>
      <w:r w:rsidR="00A24644">
        <w:rPr>
          <w:rStyle w:val="FootnoteReference"/>
        </w:rPr>
        <w:footnoteReference w:id="28"/>
      </w:r>
      <w:r w:rsidR="008438EE">
        <w:t xml:space="preserve"> although later reports suggest that this was not the case.  One of his well-wishers of the Prince of Darmstadt.</w:t>
      </w:r>
      <w:r w:rsidR="0020109E">
        <w:rPr>
          <w:rStyle w:val="FootnoteReference"/>
        </w:rPr>
        <w:footnoteReference w:id="29"/>
      </w:r>
    </w:p>
    <w:p w:rsidR="00FC346B" w:rsidRDefault="000757C0" w:rsidP="003C6312">
      <w:pPr>
        <w:ind w:firstLine="720"/>
      </w:pPr>
      <w:r>
        <w:t xml:space="preserve">  Thus their island confinement removed not only Schulenburg but the entire population of defenders from any potential activities in Venice until the full period was completed.    </w:t>
      </w:r>
    </w:p>
    <w:p w:rsidR="0008407C" w:rsidRDefault="000757C0" w:rsidP="00BF4E43">
      <w:pPr>
        <w:ind w:firstLine="720"/>
      </w:pPr>
      <w:r>
        <w:t xml:space="preserve">The galley </w:t>
      </w:r>
      <w:r w:rsidR="000D235D">
        <w:t>crews</w:t>
      </w:r>
      <w:r>
        <w:t xml:space="preserve"> were released on January 3</w:t>
      </w:r>
      <w:r w:rsidR="008B5DDE">
        <w:t xml:space="preserve"> 1717</w:t>
      </w:r>
      <w:r w:rsidR="0008407C">
        <w:t>:</w:t>
      </w:r>
      <w:r>
        <w:t xml:space="preserve">  </w:t>
      </w:r>
    </w:p>
    <w:p w:rsidR="0008407C" w:rsidRPr="00625EF0" w:rsidRDefault="0008407C" w:rsidP="0008407C">
      <w:pPr>
        <w:spacing w:line="276" w:lineRule="auto"/>
        <w:ind w:left="720" w:right="720"/>
        <w:rPr>
          <w:lang w:val="it-IT"/>
        </w:rPr>
      </w:pPr>
      <w:r w:rsidRPr="00EE4A2E">
        <w:rPr>
          <w:lang w:val="it-IT"/>
        </w:rPr>
        <w:t xml:space="preserve">La mattina di Domenica [3] sortì poi da questo </w:t>
      </w:r>
      <w:proofErr w:type="spellStart"/>
      <w:r w:rsidRPr="00EE4A2E">
        <w:rPr>
          <w:lang w:val="it-IT"/>
        </w:rPr>
        <w:t>Lazzareto</w:t>
      </w:r>
      <w:proofErr w:type="spellEnd"/>
      <w:r w:rsidRPr="00EE4A2E">
        <w:rPr>
          <w:lang w:val="it-IT"/>
        </w:rPr>
        <w:t xml:space="preserve"> vecchio il maresciallo Generale Conte di </w:t>
      </w:r>
      <w:proofErr w:type="spellStart"/>
      <w:r w:rsidRPr="00EE4A2E">
        <w:rPr>
          <w:b/>
          <w:lang w:val="it-IT"/>
        </w:rPr>
        <w:t>Sciulemburgo</w:t>
      </w:r>
      <w:proofErr w:type="spellEnd"/>
      <w:r w:rsidRPr="00EE4A2E">
        <w:rPr>
          <w:lang w:val="it-IT"/>
        </w:rPr>
        <w:t xml:space="preserve"> col Generale Sala, &amp; altri Ufficiali, che vennero dal Levante, </w:t>
      </w:r>
      <w:proofErr w:type="spellStart"/>
      <w:r w:rsidRPr="00EE4A2E">
        <w:rPr>
          <w:lang w:val="it-IT"/>
        </w:rPr>
        <w:t>doppo</w:t>
      </w:r>
      <w:proofErr w:type="spellEnd"/>
      <w:r w:rsidRPr="00EE4A2E">
        <w:rPr>
          <w:lang w:val="it-IT"/>
        </w:rPr>
        <w:t xml:space="preserve"> </w:t>
      </w:r>
      <w:proofErr w:type="spellStart"/>
      <w:r w:rsidRPr="00EE4A2E">
        <w:rPr>
          <w:lang w:val="it-IT"/>
        </w:rPr>
        <w:t>havervi</w:t>
      </w:r>
      <w:proofErr w:type="spellEnd"/>
      <w:r w:rsidRPr="00EE4A2E">
        <w:rPr>
          <w:lang w:val="it-IT"/>
        </w:rPr>
        <w:t xml:space="preserve"> terminata la scritta loro contumacia di 28 giorni.</w:t>
      </w:r>
      <w:r>
        <w:rPr>
          <w:rStyle w:val="FootnoteReference"/>
        </w:rPr>
        <w:footnoteReference w:id="30"/>
      </w:r>
    </w:p>
    <w:p w:rsidR="0008407C" w:rsidRDefault="000757C0" w:rsidP="0008407C">
      <w:r>
        <w:t>Carnival opened on the following day.</w:t>
      </w:r>
      <w:r w:rsidR="00BF4E43">
        <w:t xml:space="preserve">  We know, however, that the crews and command were released in the morning of the 3rd.  It was a Sunday, the normal day for the performance of oratorios in the </w:t>
      </w:r>
      <w:proofErr w:type="spellStart"/>
      <w:r w:rsidR="00BF4E43" w:rsidRPr="00BF4E43">
        <w:rPr>
          <w:i/>
        </w:rPr>
        <w:t>ospedali</w:t>
      </w:r>
      <w:proofErr w:type="spellEnd"/>
      <w:r w:rsidR="00BF4E43">
        <w:t xml:space="preserve">.  The standard time for oratorios was after </w:t>
      </w:r>
      <w:proofErr w:type="spellStart"/>
      <w:r w:rsidR="00BF4E43" w:rsidRPr="00BF4E43">
        <w:rPr>
          <w:i/>
        </w:rPr>
        <w:t>pranzo</w:t>
      </w:r>
      <w:proofErr w:type="spellEnd"/>
      <w:r w:rsidR="00BF4E43">
        <w:t xml:space="preserve">. </w:t>
      </w:r>
    </w:p>
    <w:p w:rsidR="0008407C" w:rsidRDefault="0008407C" w:rsidP="0008407C">
      <w:r>
        <w:t xml:space="preserve">A performance of </w:t>
      </w:r>
      <w:proofErr w:type="spellStart"/>
      <w:r>
        <w:t>Juditha</w:t>
      </w:r>
      <w:proofErr w:type="spellEnd"/>
      <w:r>
        <w:t xml:space="preserve"> </w:t>
      </w:r>
      <w:proofErr w:type="spellStart"/>
      <w:r>
        <w:t>triumphans</w:t>
      </w:r>
      <w:proofErr w:type="spellEnd"/>
      <w:r>
        <w:t xml:space="preserve"> on this date would have formed a perfect symmetry with the Senate’s charge of a year earlier.  The leaders were summoned to their mission, they went, they accomplished their goals, and now it was time to celebrate.</w:t>
      </w:r>
    </w:p>
    <w:p w:rsidR="00BF4E43" w:rsidRDefault="0008407C" w:rsidP="0008407C">
      <w:r>
        <w:tab/>
      </w:r>
      <w:r w:rsidR="0013724F">
        <w:t>==</w:t>
      </w:r>
      <w:r>
        <w:t xml:space="preserve">At the same time, once the leaders had been released, there was no wiggle room.  Carnival opened the following day (4 January).  Lent would begin early, on 10 February.  Although the message of </w:t>
      </w:r>
      <w:proofErr w:type="spellStart"/>
      <w:r w:rsidRPr="0008407C">
        <w:rPr>
          <w:i/>
        </w:rPr>
        <w:t>Juditha</w:t>
      </w:r>
      <w:proofErr w:type="spellEnd"/>
      <w:r w:rsidRPr="00841CA1">
        <w:rPr>
          <w:i/>
        </w:rPr>
        <w:t xml:space="preserve"> </w:t>
      </w:r>
      <w:proofErr w:type="spellStart"/>
      <w:r w:rsidR="00841CA1" w:rsidRPr="00841CA1">
        <w:rPr>
          <w:i/>
        </w:rPr>
        <w:t>triumphans</w:t>
      </w:r>
      <w:proofErr w:type="spellEnd"/>
      <w:r w:rsidR="00841CA1">
        <w:t xml:space="preserve"> </w:t>
      </w:r>
      <w:r>
        <w:t xml:space="preserve">would </w:t>
      </w:r>
      <w:r w:rsidR="00841CA1">
        <w:t xml:space="preserve">arguably </w:t>
      </w:r>
      <w:r>
        <w:t xml:space="preserve">have been very appropriate for the same period a year earlier, circumstantial evidence does not allow for it.  It would have been easy to make the naïve assumption that Eugene’s victory in October would have </w:t>
      </w:r>
      <w:r>
        <w:lastRenderedPageBreak/>
        <w:t xml:space="preserve">paved the way for a November performance, but a performance while the crew was en route or in quarantine would have </w:t>
      </w:r>
      <w:r w:rsidR="00F72F90">
        <w:t>frustrated the political ambition of the work</w:t>
      </w:r>
      <w:r>
        <w:t xml:space="preserve">.  All things considered, the afternoon of 3 January 1717 appears to be the one viable </w:t>
      </w:r>
      <w:r w:rsidR="00841CA1">
        <w:t xml:space="preserve">opportunity </w:t>
      </w:r>
      <w:r>
        <w:t>for this stellar work</w:t>
      </w:r>
      <w:r w:rsidR="00841CA1">
        <w:t>’s premier with all parties present</w:t>
      </w:r>
      <w:r>
        <w:t xml:space="preserve">.  </w:t>
      </w:r>
      <w:r w:rsidR="00BF4E43">
        <w:t xml:space="preserve">   </w:t>
      </w:r>
    </w:p>
    <w:p w:rsidR="00B61229" w:rsidRDefault="00B61229" w:rsidP="00B61229"/>
    <w:p w:rsidR="006E6079" w:rsidRDefault="00841CA1">
      <w:r>
        <w:t>15 December 2013</w:t>
      </w:r>
    </w:p>
    <w:p w:rsidR="00841CA1" w:rsidRPr="0008407C" w:rsidRDefault="00841CA1"/>
    <w:sectPr w:rsidR="00841CA1" w:rsidRPr="0008407C" w:rsidSect="00A25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BE" w:rsidRDefault="00895EBE" w:rsidP="000E004B">
      <w:pPr>
        <w:spacing w:after="0" w:line="240" w:lineRule="auto"/>
      </w:pPr>
      <w:r>
        <w:separator/>
      </w:r>
    </w:p>
  </w:endnote>
  <w:endnote w:type="continuationSeparator" w:id="0">
    <w:p w:rsidR="00895EBE" w:rsidRDefault="00895EBE" w:rsidP="000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BE" w:rsidRDefault="00895EBE" w:rsidP="000E004B">
      <w:pPr>
        <w:spacing w:after="0" w:line="240" w:lineRule="auto"/>
      </w:pPr>
      <w:r>
        <w:separator/>
      </w:r>
    </w:p>
  </w:footnote>
  <w:footnote w:type="continuationSeparator" w:id="0">
    <w:p w:rsidR="00895EBE" w:rsidRDefault="00895EBE" w:rsidP="000E004B">
      <w:pPr>
        <w:spacing w:after="0" w:line="240" w:lineRule="auto"/>
      </w:pPr>
      <w:r>
        <w:continuationSeparator/>
      </w:r>
    </w:p>
  </w:footnote>
  <w:footnote w:id="1">
    <w:p w:rsidR="00625EF0" w:rsidRPr="003A22DF" w:rsidRDefault="00625EF0">
      <w:pPr>
        <w:pStyle w:val="FootnoteText"/>
        <w:rPr>
          <w:lang w:val="it-IT"/>
        </w:rPr>
      </w:pPr>
      <w:r>
        <w:rPr>
          <w:rStyle w:val="FootnoteReference"/>
        </w:rPr>
        <w:footnoteRef/>
      </w:r>
      <w:r w:rsidRPr="003A22DF">
        <w:rPr>
          <w:lang w:val="it-IT"/>
        </w:rPr>
        <w:t xml:space="preserve"> </w:t>
      </w:r>
      <w:r w:rsidRPr="003A22DF">
        <w:rPr>
          <w:i/>
          <w:lang w:val="it-IT"/>
        </w:rPr>
        <w:t>Il corriere ordinario</w:t>
      </w:r>
      <w:r w:rsidR="000C5893">
        <w:rPr>
          <w:lang w:val="it-IT"/>
        </w:rPr>
        <w:t xml:space="preserve">, </w:t>
      </w:r>
      <w:proofErr w:type="spellStart"/>
      <w:r w:rsidR="000C5893">
        <w:rPr>
          <w:lang w:val="it-IT"/>
        </w:rPr>
        <w:t>issue</w:t>
      </w:r>
      <w:proofErr w:type="spellEnd"/>
      <w:r w:rsidR="000C5893">
        <w:rPr>
          <w:lang w:val="it-IT"/>
        </w:rPr>
        <w:t xml:space="preserve"> of 16 febbraio 1715 (A-</w:t>
      </w:r>
      <w:proofErr w:type="spellStart"/>
      <w:r w:rsidR="000C5893">
        <w:rPr>
          <w:lang w:val="it-IT"/>
        </w:rPr>
        <w:t>Wn</w:t>
      </w:r>
      <w:proofErr w:type="spellEnd"/>
      <w:r w:rsidR="000C5893">
        <w:rPr>
          <w:lang w:val="it-IT"/>
        </w:rPr>
        <w:t xml:space="preserve"> </w:t>
      </w:r>
      <w:r w:rsidR="000C5893" w:rsidRPr="000C5893">
        <w:rPr>
          <w:highlight w:val="yellow"/>
          <w:lang w:val="it-IT"/>
        </w:rPr>
        <w:t>xx</w:t>
      </w:r>
      <w:r w:rsidR="000C5893">
        <w:rPr>
          <w:lang w:val="it-IT"/>
        </w:rPr>
        <w:t>)</w:t>
      </w:r>
    </w:p>
  </w:footnote>
  <w:footnote w:id="2">
    <w:p w:rsidR="00625EF0" w:rsidRPr="00AE2B15" w:rsidRDefault="00625EF0">
      <w:pPr>
        <w:pStyle w:val="FootnoteText"/>
        <w:rPr>
          <w:lang w:val="it-IT"/>
        </w:rPr>
      </w:pPr>
      <w:r>
        <w:rPr>
          <w:rStyle w:val="FootnoteReference"/>
        </w:rPr>
        <w:footnoteRef/>
      </w:r>
      <w:r w:rsidRPr="00AE2B15">
        <w:rPr>
          <w:lang w:val="it-IT"/>
        </w:rPr>
        <w:t xml:space="preserve"> </w:t>
      </w:r>
      <w:r w:rsidRPr="00AE2B15">
        <w:rPr>
          <w:i/>
          <w:lang w:val="it-IT"/>
        </w:rPr>
        <w:t>Il corriere ordinario</w:t>
      </w:r>
      <w:r w:rsidRPr="00AE2B15">
        <w:rPr>
          <w:lang w:val="it-IT"/>
        </w:rPr>
        <w:t xml:space="preserve">, </w:t>
      </w:r>
      <w:proofErr w:type="spellStart"/>
      <w:r w:rsidRPr="00AE2B15">
        <w:rPr>
          <w:lang w:val="it-IT"/>
        </w:rPr>
        <w:t>issue</w:t>
      </w:r>
      <w:proofErr w:type="spellEnd"/>
      <w:r w:rsidRPr="00AE2B15">
        <w:rPr>
          <w:lang w:val="it-IT"/>
        </w:rPr>
        <w:t xml:space="preserve"> of 28 dicembre 1715.</w:t>
      </w:r>
    </w:p>
  </w:footnote>
  <w:footnote w:id="3">
    <w:p w:rsidR="00625EF0" w:rsidRPr="00AE2B15" w:rsidRDefault="00625EF0">
      <w:pPr>
        <w:pStyle w:val="FootnoteText"/>
        <w:rPr>
          <w:lang w:val="it-IT"/>
        </w:rPr>
      </w:pPr>
      <w:r>
        <w:rPr>
          <w:rStyle w:val="FootnoteReference"/>
        </w:rPr>
        <w:footnoteRef/>
      </w:r>
      <w:r w:rsidRPr="00AE2B15">
        <w:rPr>
          <w:lang w:val="it-IT"/>
        </w:rPr>
        <w:t xml:space="preserve"> </w:t>
      </w:r>
      <w:r w:rsidRPr="002940AF">
        <w:rPr>
          <w:i/>
          <w:lang w:val="it-IT"/>
        </w:rPr>
        <w:t>Il corriere ordinario</w:t>
      </w:r>
      <w:r w:rsidRPr="00AE2B15">
        <w:rPr>
          <w:lang w:val="it-IT"/>
        </w:rPr>
        <w:t xml:space="preserve">, </w:t>
      </w:r>
      <w:proofErr w:type="spellStart"/>
      <w:r>
        <w:rPr>
          <w:lang w:val="it-IT"/>
        </w:rPr>
        <w:t>issue</w:t>
      </w:r>
      <w:proofErr w:type="spellEnd"/>
      <w:r>
        <w:rPr>
          <w:lang w:val="it-IT"/>
        </w:rPr>
        <w:t xml:space="preserve"> of 7 marzo 1716</w:t>
      </w:r>
      <w:r w:rsidRPr="00AE2B15">
        <w:rPr>
          <w:lang w:val="it-IT"/>
        </w:rPr>
        <w:t>.</w:t>
      </w:r>
    </w:p>
  </w:footnote>
  <w:footnote w:id="4">
    <w:p w:rsidR="000C5893" w:rsidRPr="000C5893" w:rsidRDefault="000C5893">
      <w:pPr>
        <w:pStyle w:val="FootnoteText"/>
        <w:rPr>
          <w:lang w:val="it-IT"/>
        </w:rPr>
      </w:pPr>
      <w:r>
        <w:rPr>
          <w:rStyle w:val="FootnoteReference"/>
        </w:rPr>
        <w:footnoteRef/>
      </w:r>
      <w:r w:rsidRPr="000C5893">
        <w:rPr>
          <w:lang w:val="it-IT"/>
        </w:rPr>
        <w:t xml:space="preserve"> </w:t>
      </w:r>
      <w:r>
        <w:rPr>
          <w:lang w:val="it-IT"/>
        </w:rPr>
        <w:t>I-</w:t>
      </w:r>
      <w:proofErr w:type="spellStart"/>
      <w:r>
        <w:rPr>
          <w:lang w:val="it-IT"/>
        </w:rPr>
        <w:t>Rvat</w:t>
      </w:r>
      <w:proofErr w:type="spellEnd"/>
      <w:r>
        <w:rPr>
          <w:lang w:val="it-IT"/>
        </w:rPr>
        <w:t xml:space="preserve">, </w:t>
      </w:r>
      <w:proofErr w:type="spellStart"/>
      <w:r>
        <w:rPr>
          <w:lang w:val="it-IT"/>
        </w:rPr>
        <w:t>Archvio</w:t>
      </w:r>
      <w:proofErr w:type="spellEnd"/>
      <w:r>
        <w:rPr>
          <w:lang w:val="it-IT"/>
        </w:rPr>
        <w:t xml:space="preserve"> Segreto, Nunziatura di Venezia,</w:t>
      </w:r>
      <w:r w:rsidRPr="000C5893">
        <w:rPr>
          <w:lang w:val="it-IT"/>
        </w:rPr>
        <w:t xml:space="preserve"> </w:t>
      </w:r>
      <w:r w:rsidRPr="000C5893">
        <w:rPr>
          <w:bCs/>
          <w:lang w:val="it-IT"/>
        </w:rPr>
        <w:t xml:space="preserve">N. 165 (1715), f. </w:t>
      </w:r>
      <w:r>
        <w:rPr>
          <w:bCs/>
          <w:lang w:val="it-IT"/>
        </w:rPr>
        <w:t>599v.</w:t>
      </w:r>
    </w:p>
  </w:footnote>
  <w:footnote w:id="5">
    <w:p w:rsidR="00D879A7" w:rsidRPr="00C7401C" w:rsidRDefault="00D879A7">
      <w:pPr>
        <w:pStyle w:val="FootnoteText"/>
      </w:pPr>
      <w:r>
        <w:rPr>
          <w:rStyle w:val="FootnoteReference"/>
        </w:rPr>
        <w:footnoteRef/>
      </w:r>
      <w:r w:rsidRPr="00C7401C">
        <w:t xml:space="preserve"> Op. cit., f. 600. </w:t>
      </w:r>
      <w:r w:rsidR="00C7401C" w:rsidRPr="00C7401C">
        <w:t xml:space="preserve"> The electoral prince and 30 of his party were reported to be en route to Verona in the re</w:t>
      </w:r>
      <w:r w:rsidR="00C7401C">
        <w:t xml:space="preserve">port of 14 </w:t>
      </w:r>
      <w:proofErr w:type="spellStart"/>
      <w:r w:rsidR="00C7401C">
        <w:t>dicembre</w:t>
      </w:r>
      <w:proofErr w:type="spellEnd"/>
      <w:r w:rsidR="00C7401C">
        <w:t xml:space="preserve">, while another 50 were traveling with Count </w:t>
      </w:r>
      <w:proofErr w:type="spellStart"/>
      <w:r w:rsidR="00C7401C">
        <w:t>Bertonelli</w:t>
      </w:r>
      <w:proofErr w:type="spellEnd"/>
      <w:r w:rsidR="00C7401C">
        <w:t xml:space="preserve"> (f. 667v).  </w:t>
      </w:r>
      <w:r w:rsidR="00546D9B">
        <w:t xml:space="preserve">A week later </w:t>
      </w:r>
      <w:r w:rsidR="004E1452">
        <w:t xml:space="preserve">(f. 686v) </w:t>
      </w:r>
      <w:r w:rsidR="00546D9B">
        <w:t xml:space="preserve">we learn that he had stopped in Salzburg.  </w:t>
      </w:r>
      <w:r w:rsidR="00367E45">
        <w:t xml:space="preserve">His arrival in Trento was noted one week after that (f. 705).  </w:t>
      </w:r>
    </w:p>
  </w:footnote>
  <w:footnote w:id="6">
    <w:p w:rsidR="00F74B5C" w:rsidRPr="006C1F12" w:rsidRDefault="00F74B5C">
      <w:pPr>
        <w:pStyle w:val="FootnoteText"/>
        <w:rPr>
          <w:lang w:val="it-IT"/>
        </w:rPr>
      </w:pPr>
      <w:r>
        <w:rPr>
          <w:rStyle w:val="FootnoteReference"/>
        </w:rPr>
        <w:footnoteRef/>
      </w:r>
      <w:r w:rsidRPr="006C1F12">
        <w:rPr>
          <w:lang w:val="it-IT"/>
        </w:rPr>
        <w:t xml:space="preserve"> </w:t>
      </w:r>
      <w:r w:rsidR="003D7F81" w:rsidRPr="006C1F12">
        <w:rPr>
          <w:lang w:val="it-IT"/>
        </w:rPr>
        <w:t>Op. cit., f. 637 (report</w:t>
      </w:r>
      <w:r w:rsidRPr="006C1F12">
        <w:rPr>
          <w:lang w:val="it-IT"/>
        </w:rPr>
        <w:t xml:space="preserve"> </w:t>
      </w:r>
      <w:proofErr w:type="spellStart"/>
      <w:r w:rsidRPr="006C1F12">
        <w:rPr>
          <w:lang w:val="it-IT"/>
        </w:rPr>
        <w:t>ending</w:t>
      </w:r>
      <w:proofErr w:type="spellEnd"/>
      <w:r w:rsidRPr="006C1F12">
        <w:rPr>
          <w:lang w:val="it-IT"/>
        </w:rPr>
        <w:t xml:space="preserve"> 30 novembre 1715).  </w:t>
      </w:r>
    </w:p>
  </w:footnote>
  <w:footnote w:id="7">
    <w:p w:rsidR="006C1F12" w:rsidRPr="006C1F12" w:rsidRDefault="006C1F12">
      <w:pPr>
        <w:pStyle w:val="FootnoteText"/>
        <w:rPr>
          <w:lang w:val="it-IT"/>
        </w:rPr>
      </w:pPr>
      <w:r>
        <w:rPr>
          <w:rStyle w:val="FootnoteReference"/>
        </w:rPr>
        <w:footnoteRef/>
      </w:r>
      <w:r w:rsidRPr="006C1F12">
        <w:rPr>
          <w:lang w:val="it-IT"/>
        </w:rPr>
        <w:t xml:space="preserve"> Nunziatura di Venezia, N. </w:t>
      </w:r>
      <w:r>
        <w:rPr>
          <w:lang w:val="it-IT"/>
        </w:rPr>
        <w:t xml:space="preserve">165, f. 703v (report of 28 dicembre 1715).  </w:t>
      </w:r>
    </w:p>
  </w:footnote>
  <w:footnote w:id="8">
    <w:p w:rsidR="0058797A" w:rsidRPr="0058797A" w:rsidRDefault="0058797A">
      <w:pPr>
        <w:pStyle w:val="FootnoteText"/>
        <w:rPr>
          <w:lang w:val="it-IT"/>
        </w:rPr>
      </w:pPr>
      <w:r>
        <w:rPr>
          <w:rStyle w:val="FootnoteReference"/>
        </w:rPr>
        <w:footnoteRef/>
      </w:r>
      <w:r w:rsidRPr="0058797A">
        <w:rPr>
          <w:lang w:val="it-IT"/>
        </w:rPr>
        <w:t xml:space="preserve"> </w:t>
      </w:r>
      <w:r>
        <w:rPr>
          <w:lang w:val="it-IT"/>
        </w:rPr>
        <w:t xml:space="preserve">Il corriere ordinario, </w:t>
      </w:r>
      <w:proofErr w:type="spellStart"/>
      <w:r>
        <w:rPr>
          <w:lang w:val="it-IT"/>
        </w:rPr>
        <w:t>issue</w:t>
      </w:r>
      <w:proofErr w:type="spellEnd"/>
      <w:r>
        <w:rPr>
          <w:lang w:val="it-IT"/>
        </w:rPr>
        <w:t xml:space="preserve"> of 28 dicembre 1715.  </w:t>
      </w:r>
    </w:p>
  </w:footnote>
  <w:footnote w:id="9">
    <w:p w:rsidR="00625EF0" w:rsidRPr="002B408C" w:rsidRDefault="00625EF0">
      <w:pPr>
        <w:pStyle w:val="FootnoteText"/>
      </w:pPr>
      <w:r>
        <w:rPr>
          <w:rStyle w:val="FootnoteReference"/>
        </w:rPr>
        <w:footnoteRef/>
      </w:r>
      <w:r w:rsidRPr="006E6079">
        <w:rPr>
          <w:lang w:val="it-IT"/>
        </w:rPr>
        <w:t xml:space="preserve"> </w:t>
      </w:r>
      <w:r w:rsidRPr="006E6079">
        <w:rPr>
          <w:i/>
          <w:lang w:val="it-IT"/>
        </w:rPr>
        <w:t>Il corriere ordinario</w:t>
      </w:r>
      <w:r w:rsidRPr="006E6079">
        <w:rPr>
          <w:lang w:val="it-IT"/>
        </w:rPr>
        <w:t xml:space="preserve">, </w:t>
      </w:r>
      <w:proofErr w:type="spellStart"/>
      <w:r w:rsidRPr="006E6079">
        <w:rPr>
          <w:lang w:val="it-IT"/>
        </w:rPr>
        <w:t>issue</w:t>
      </w:r>
      <w:proofErr w:type="spellEnd"/>
      <w:r w:rsidRPr="006E6079">
        <w:rPr>
          <w:lang w:val="it-IT"/>
        </w:rPr>
        <w:t xml:space="preserve"> of 4 Gennaro 1716.</w:t>
      </w:r>
      <w:r w:rsidR="002B408C">
        <w:rPr>
          <w:lang w:val="it-IT"/>
        </w:rPr>
        <w:t xml:space="preserve">  </w:t>
      </w:r>
      <w:proofErr w:type="spellStart"/>
      <w:r w:rsidR="002B408C" w:rsidRPr="002B408C">
        <w:rPr>
          <w:i/>
        </w:rPr>
        <w:t>Sacri</w:t>
      </w:r>
      <w:proofErr w:type="spellEnd"/>
      <w:r w:rsidR="002B408C" w:rsidRPr="002B408C">
        <w:rPr>
          <w:i/>
        </w:rPr>
        <w:t xml:space="preserve"> </w:t>
      </w:r>
      <w:proofErr w:type="spellStart"/>
      <w:r w:rsidR="002B408C" w:rsidRPr="002B408C">
        <w:rPr>
          <w:i/>
        </w:rPr>
        <w:t>oratori</w:t>
      </w:r>
      <w:proofErr w:type="spellEnd"/>
      <w:r w:rsidR="002B408C" w:rsidRPr="002B408C">
        <w:t xml:space="preserve"> were speakers</w:t>
      </w:r>
      <w:r w:rsidR="00A82305">
        <w:t xml:space="preserve"> [in most cases the word was </w:t>
      </w:r>
      <w:proofErr w:type="spellStart"/>
      <w:r w:rsidR="002B408C" w:rsidRPr="002B408C">
        <w:rPr>
          <w:i/>
        </w:rPr>
        <w:t>predicatori</w:t>
      </w:r>
      <w:proofErr w:type="spellEnd"/>
      <w:r w:rsidR="00A82305">
        <w:t>]</w:t>
      </w:r>
      <w:r w:rsidR="002B408C" w:rsidRPr="002B408C">
        <w:t xml:space="preserve">, not oratorios. </w:t>
      </w:r>
      <w:r w:rsidR="002B408C">
        <w:t xml:space="preserve"> This was a conventional time for such preachers to address their audiences.  </w:t>
      </w:r>
    </w:p>
  </w:footnote>
  <w:footnote w:id="10">
    <w:p w:rsidR="00625EF0" w:rsidRPr="00E35C41" w:rsidRDefault="00625EF0">
      <w:pPr>
        <w:pStyle w:val="FootnoteText"/>
      </w:pPr>
      <w:r>
        <w:rPr>
          <w:rStyle w:val="FootnoteReference"/>
        </w:rPr>
        <w:footnoteRef/>
      </w:r>
      <w:r w:rsidRPr="00E35C41">
        <w:t xml:space="preserve"> </w:t>
      </w:r>
      <w:r w:rsidRPr="00E35C41">
        <w:rPr>
          <w:i/>
        </w:rPr>
        <w:t>Il corriere ordinario</w:t>
      </w:r>
      <w:r w:rsidRPr="00E35C41">
        <w:t>, issue of 11 January 1716.</w:t>
      </w:r>
    </w:p>
  </w:footnote>
  <w:footnote w:id="11">
    <w:p w:rsidR="00625EF0" w:rsidRPr="00E35C41" w:rsidRDefault="00625EF0">
      <w:pPr>
        <w:pStyle w:val="FootnoteText"/>
      </w:pPr>
      <w:r>
        <w:rPr>
          <w:rStyle w:val="FootnoteReference"/>
        </w:rPr>
        <w:footnoteRef/>
      </w:r>
      <w:r w:rsidRPr="00E35C41">
        <w:t xml:space="preserve"> </w:t>
      </w:r>
      <w:r w:rsidRPr="00E35C41">
        <w:rPr>
          <w:i/>
        </w:rPr>
        <w:t>Il corriere ordinario</w:t>
      </w:r>
      <w:r w:rsidRPr="00E35C41">
        <w:t>, issue of 18 January 1716.</w:t>
      </w:r>
    </w:p>
  </w:footnote>
  <w:footnote w:id="12">
    <w:p w:rsidR="003E2DD5" w:rsidRPr="003E2DD5" w:rsidRDefault="003E2DD5">
      <w:pPr>
        <w:pStyle w:val="FootnoteText"/>
      </w:pPr>
      <w:r>
        <w:rPr>
          <w:rStyle w:val="FootnoteReference"/>
        </w:rPr>
        <w:footnoteRef/>
      </w:r>
      <w:r w:rsidRPr="003E2DD5">
        <w:t xml:space="preserve"> Of the 14th.  Like many details that appear to be exact, this date var</w:t>
      </w:r>
      <w:r w:rsidR="000453D8">
        <w:t xml:space="preserve">ies from one report to the next.  The </w:t>
      </w:r>
      <w:proofErr w:type="spellStart"/>
      <w:r w:rsidR="000453D8">
        <w:t>Corriere</w:t>
      </w:r>
      <w:proofErr w:type="spellEnd"/>
      <w:r w:rsidR="000453D8">
        <w:t xml:space="preserve"> indicates the 11th, the legate’s report the 14th.  </w:t>
      </w:r>
      <w:r w:rsidRPr="003E2DD5">
        <w:t xml:space="preserve"> </w:t>
      </w:r>
      <w:r>
        <w:t xml:space="preserve"> </w:t>
      </w:r>
    </w:p>
  </w:footnote>
  <w:footnote w:id="13">
    <w:p w:rsidR="002771CE" w:rsidRPr="004F6FA0" w:rsidRDefault="002771CE" w:rsidP="002771CE">
      <w:pPr>
        <w:pStyle w:val="FootnoteText"/>
      </w:pPr>
      <w:r>
        <w:rPr>
          <w:rStyle w:val="FootnoteReference"/>
        </w:rPr>
        <w:footnoteRef/>
      </w:r>
      <w:r w:rsidRPr="00E35C41">
        <w:rPr>
          <w:lang w:val="it-IT"/>
        </w:rPr>
        <w:t xml:space="preserve"> </w:t>
      </w:r>
      <w:r w:rsidRPr="00E35C41">
        <w:rPr>
          <w:lang w:val="it-IT"/>
        </w:rPr>
        <w:t xml:space="preserve">Nunziatura di Venezia, </w:t>
      </w:r>
      <w:r>
        <w:rPr>
          <w:lang w:val="it-IT"/>
        </w:rPr>
        <w:t xml:space="preserve">N. 166, </w:t>
      </w:r>
      <w:proofErr w:type="spellStart"/>
      <w:r>
        <w:rPr>
          <w:lang w:val="it-IT"/>
        </w:rPr>
        <w:t>ff</w:t>
      </w:r>
      <w:proofErr w:type="spellEnd"/>
      <w:r>
        <w:rPr>
          <w:lang w:val="it-IT"/>
        </w:rPr>
        <w:t xml:space="preserve">. 27, 25.  </w:t>
      </w:r>
      <w:r w:rsidRPr="004F6FA0">
        <w:t xml:space="preserve">The electoral prince managed to have his quarantine reduced to 22 days. </w:t>
      </w:r>
      <w:r>
        <w:t xml:space="preserve"> </w:t>
      </w:r>
    </w:p>
  </w:footnote>
  <w:footnote w:id="14">
    <w:p w:rsidR="00F021CC" w:rsidRPr="00F021CC" w:rsidRDefault="00F021CC">
      <w:pPr>
        <w:pStyle w:val="FootnoteText"/>
        <w:rPr>
          <w:lang w:val="it-IT"/>
        </w:rPr>
      </w:pPr>
      <w:r>
        <w:rPr>
          <w:rStyle w:val="FootnoteReference"/>
        </w:rPr>
        <w:footnoteRef/>
      </w:r>
      <w:r w:rsidRPr="00F021CC">
        <w:rPr>
          <w:lang w:val="it-IT"/>
        </w:rPr>
        <w:t xml:space="preserve"> Nunziatura di Venezia, N. 166, f. </w:t>
      </w:r>
      <w:r>
        <w:rPr>
          <w:lang w:val="it-IT"/>
        </w:rPr>
        <w:t>45v</w:t>
      </w:r>
      <w:r w:rsidR="005E3BBB">
        <w:rPr>
          <w:lang w:val="it-IT"/>
        </w:rPr>
        <w:t xml:space="preserve"> (report of 18 </w:t>
      </w:r>
      <w:proofErr w:type="spellStart"/>
      <w:r w:rsidR="005E3BBB">
        <w:rPr>
          <w:lang w:val="it-IT"/>
        </w:rPr>
        <w:t>gennaro</w:t>
      </w:r>
      <w:proofErr w:type="spellEnd"/>
      <w:r w:rsidR="005E3BBB">
        <w:rPr>
          <w:lang w:val="it-IT"/>
        </w:rPr>
        <w:t xml:space="preserve"> 1716)</w:t>
      </w:r>
      <w:r>
        <w:rPr>
          <w:lang w:val="it-IT"/>
        </w:rPr>
        <w:t xml:space="preserve">. </w:t>
      </w:r>
    </w:p>
  </w:footnote>
  <w:footnote w:id="15">
    <w:p w:rsidR="00625EF0" w:rsidRPr="00625EF0" w:rsidRDefault="00625EF0">
      <w:pPr>
        <w:pStyle w:val="FootnoteText"/>
        <w:rPr>
          <w:lang w:val="it-IT"/>
        </w:rPr>
      </w:pPr>
      <w:r>
        <w:rPr>
          <w:rStyle w:val="FootnoteReference"/>
        </w:rPr>
        <w:footnoteRef/>
      </w:r>
      <w:r w:rsidRPr="00625EF0">
        <w:rPr>
          <w:lang w:val="it-IT"/>
        </w:rPr>
        <w:t xml:space="preserve"> </w:t>
      </w:r>
      <w:r w:rsidRPr="00625EF0">
        <w:rPr>
          <w:i/>
          <w:lang w:val="it-IT"/>
        </w:rPr>
        <w:t>Il corriere ordinario</w:t>
      </w:r>
      <w:r w:rsidRPr="00625EF0">
        <w:rPr>
          <w:lang w:val="it-IT"/>
        </w:rPr>
        <w:t xml:space="preserve">, </w:t>
      </w:r>
      <w:proofErr w:type="spellStart"/>
      <w:r w:rsidRPr="00625EF0">
        <w:rPr>
          <w:lang w:val="it-IT"/>
        </w:rPr>
        <w:t>issue</w:t>
      </w:r>
      <w:proofErr w:type="spellEnd"/>
      <w:r w:rsidRPr="00625EF0">
        <w:rPr>
          <w:lang w:val="it-IT"/>
        </w:rPr>
        <w:t xml:space="preserve"> of 25 </w:t>
      </w:r>
      <w:proofErr w:type="spellStart"/>
      <w:r w:rsidRPr="00625EF0">
        <w:rPr>
          <w:lang w:val="it-IT"/>
        </w:rPr>
        <w:t>January</w:t>
      </w:r>
      <w:proofErr w:type="spellEnd"/>
      <w:r w:rsidRPr="00625EF0">
        <w:rPr>
          <w:lang w:val="it-IT"/>
        </w:rPr>
        <w:t xml:space="preserve"> 1716.</w:t>
      </w:r>
    </w:p>
  </w:footnote>
  <w:footnote w:id="16">
    <w:p w:rsidR="00625EF0" w:rsidRPr="00BC62CA" w:rsidRDefault="00625EF0">
      <w:pPr>
        <w:pStyle w:val="FootnoteText"/>
        <w:rPr>
          <w:lang w:val="it-IT"/>
        </w:rPr>
      </w:pPr>
      <w:r>
        <w:rPr>
          <w:rStyle w:val="FootnoteReference"/>
        </w:rPr>
        <w:footnoteRef/>
      </w:r>
      <w:r w:rsidRPr="00625EF0">
        <w:rPr>
          <w:lang w:val="it-IT"/>
        </w:rPr>
        <w:t xml:space="preserve"> </w:t>
      </w:r>
      <w:r w:rsidRPr="00625EF0">
        <w:rPr>
          <w:i/>
          <w:lang w:val="it-IT"/>
        </w:rPr>
        <w:t>Il corriere ordinario</w:t>
      </w:r>
      <w:r w:rsidRPr="00625EF0">
        <w:rPr>
          <w:lang w:val="it-IT"/>
        </w:rPr>
        <w:t xml:space="preserve">, </w:t>
      </w:r>
      <w:proofErr w:type="spellStart"/>
      <w:r w:rsidRPr="00625EF0">
        <w:rPr>
          <w:lang w:val="it-IT"/>
        </w:rPr>
        <w:t>issue</w:t>
      </w:r>
      <w:proofErr w:type="spellEnd"/>
      <w:r w:rsidRPr="00625EF0">
        <w:rPr>
          <w:lang w:val="it-IT"/>
        </w:rPr>
        <w:t xml:space="preserve"> of 25 </w:t>
      </w:r>
      <w:proofErr w:type="spellStart"/>
      <w:r w:rsidRPr="00625EF0">
        <w:rPr>
          <w:lang w:val="it-IT"/>
        </w:rPr>
        <w:t>January</w:t>
      </w:r>
      <w:proofErr w:type="spellEnd"/>
      <w:r w:rsidRPr="00625EF0">
        <w:rPr>
          <w:lang w:val="it-IT"/>
        </w:rPr>
        <w:t xml:space="preserve"> 1716.</w:t>
      </w:r>
      <w:r w:rsidR="00BC62CA">
        <w:rPr>
          <w:lang w:val="it-IT"/>
        </w:rPr>
        <w:t xml:space="preserve">  </w:t>
      </w:r>
      <w:r w:rsidR="00BC62CA" w:rsidRPr="00E35C41">
        <w:rPr>
          <w:i/>
          <w:lang w:val="it-IT"/>
        </w:rPr>
        <w:t>Pallade veneta</w:t>
      </w:r>
      <w:r w:rsidR="00BC62CA" w:rsidRPr="00E35C41">
        <w:rPr>
          <w:lang w:val="it-IT"/>
        </w:rPr>
        <w:t xml:space="preserve"> is circulating </w:t>
      </w:r>
      <w:r w:rsidR="008019F6" w:rsidRPr="00E35C41">
        <w:rPr>
          <w:lang w:val="it-IT"/>
        </w:rPr>
        <w:t>stale</w:t>
      </w:r>
      <w:r w:rsidR="00BC62CA" w:rsidRPr="00E35C41">
        <w:rPr>
          <w:lang w:val="it-IT"/>
        </w:rPr>
        <w:t xml:space="preserve"> news when it states in its 21-28 marzo issue (</w:t>
      </w:r>
      <w:r w:rsidR="00BC62CA" w:rsidRPr="00E35C41">
        <w:rPr>
          <w:highlight w:val="yellow"/>
          <w:lang w:val="it-IT"/>
        </w:rPr>
        <w:t>xx</w:t>
      </w:r>
      <w:r w:rsidR="00BC62CA" w:rsidRPr="00E35C41">
        <w:rPr>
          <w:lang w:val="it-IT"/>
        </w:rPr>
        <w:t xml:space="preserve">, f. 1v) that “La caduta dom[eni]ca [15 marzo] </w:t>
      </w:r>
      <w:r w:rsidR="008019F6" w:rsidRPr="00E35C41">
        <w:rPr>
          <w:lang w:val="it-IT"/>
        </w:rPr>
        <w:t>uscì</w:t>
      </w:r>
      <w:r w:rsidR="00BC62CA" w:rsidRPr="00E35C41">
        <w:rPr>
          <w:lang w:val="it-IT"/>
        </w:rPr>
        <w:t xml:space="preserve"> al </w:t>
      </w:r>
      <w:r w:rsidR="00BC62CA" w:rsidRPr="00E35C41">
        <w:rPr>
          <w:highlight w:val="yellow"/>
          <w:lang w:val="it-IT"/>
        </w:rPr>
        <w:t>pro.</w:t>
      </w:r>
      <w:r w:rsidR="00BC62CA" w:rsidRPr="00E35C41">
        <w:rPr>
          <w:lang w:val="it-IT"/>
        </w:rPr>
        <w:t xml:space="preserve"> </w:t>
      </w:r>
      <w:r w:rsidR="00BC62CA" w:rsidRPr="00BC62CA">
        <w:rPr>
          <w:lang w:val="it-IT"/>
        </w:rPr>
        <w:t>Arsenale una nuova Nave nominata la Madonna</w:t>
      </w:r>
      <w:r w:rsidR="00BC62CA" w:rsidRPr="00BC62CA">
        <w:rPr>
          <w:b/>
          <w:lang w:val="it-IT"/>
        </w:rPr>
        <w:t xml:space="preserve"> </w:t>
      </w:r>
      <w:r w:rsidR="00BC62CA" w:rsidRPr="00BC62CA">
        <w:rPr>
          <w:lang w:val="it-IT"/>
        </w:rPr>
        <w:t xml:space="preserve">dell’Arsenale, sotto </w:t>
      </w:r>
      <w:proofErr w:type="spellStart"/>
      <w:r w:rsidR="00BC62CA" w:rsidRPr="00BC62CA">
        <w:rPr>
          <w:lang w:val="it-IT"/>
        </w:rPr>
        <w:t>li</w:t>
      </w:r>
      <w:proofErr w:type="spellEnd"/>
      <w:r w:rsidR="00BC62CA" w:rsidRPr="00BC62CA">
        <w:rPr>
          <w:lang w:val="it-IT"/>
        </w:rPr>
        <w:t xml:space="preserve"> di cui </w:t>
      </w:r>
      <w:proofErr w:type="spellStart"/>
      <w:r w:rsidR="00BC62CA" w:rsidRPr="00BC62CA">
        <w:rPr>
          <w:lang w:val="it-IT"/>
        </w:rPr>
        <w:t>Au</w:t>
      </w:r>
      <w:r w:rsidR="008019F6">
        <w:rPr>
          <w:lang w:val="it-IT"/>
        </w:rPr>
        <w:t>spicij</w:t>
      </w:r>
      <w:proofErr w:type="spellEnd"/>
      <w:r w:rsidR="008019F6">
        <w:rPr>
          <w:lang w:val="it-IT"/>
        </w:rPr>
        <w:t xml:space="preserve"> </w:t>
      </w:r>
      <w:r w:rsidR="008019F6" w:rsidRPr="009C4263">
        <w:rPr>
          <w:highlight w:val="yellow"/>
          <w:lang w:val="it-IT"/>
        </w:rPr>
        <w:t>all’orche</w:t>
      </w:r>
      <w:r w:rsidR="008019F6">
        <w:rPr>
          <w:lang w:val="it-IT"/>
        </w:rPr>
        <w:t xml:space="preserve"> combatterà si può</w:t>
      </w:r>
      <w:r w:rsidR="00BC62CA" w:rsidRPr="00BC62CA">
        <w:rPr>
          <w:lang w:val="it-IT"/>
        </w:rPr>
        <w:t xml:space="preserve"> tenere p</w:t>
      </w:r>
      <w:r w:rsidR="00BC62CA">
        <w:rPr>
          <w:lang w:val="it-IT"/>
        </w:rPr>
        <w:t>[</w:t>
      </w:r>
      <w:proofErr w:type="spellStart"/>
      <w:r w:rsidR="00BC62CA">
        <w:rPr>
          <w:lang w:val="it-IT"/>
        </w:rPr>
        <w:t>er</w:t>
      </w:r>
      <w:proofErr w:type="spellEnd"/>
      <w:r w:rsidR="00BC62CA">
        <w:rPr>
          <w:lang w:val="it-IT"/>
        </w:rPr>
        <w:t>] certa la vittoria, q[</w:t>
      </w:r>
      <w:proofErr w:type="spellStart"/>
      <w:r w:rsidR="00BC62CA">
        <w:rPr>
          <w:lang w:val="it-IT"/>
        </w:rPr>
        <w:t>ues</w:t>
      </w:r>
      <w:proofErr w:type="spellEnd"/>
      <w:r w:rsidR="00BC62CA">
        <w:rPr>
          <w:lang w:val="it-IT"/>
        </w:rPr>
        <w:t>]</w:t>
      </w:r>
      <w:proofErr w:type="spellStart"/>
      <w:r w:rsidR="00BC62CA" w:rsidRPr="00BC62CA">
        <w:rPr>
          <w:lang w:val="it-IT"/>
        </w:rPr>
        <w:t>ta</w:t>
      </w:r>
      <w:proofErr w:type="spellEnd"/>
      <w:r w:rsidR="00BC62CA" w:rsidRPr="00BC62CA">
        <w:rPr>
          <w:lang w:val="it-IT"/>
        </w:rPr>
        <w:t xml:space="preserve"> delle gran Vergine.</w:t>
      </w:r>
      <w:r w:rsidR="00BC62CA">
        <w:rPr>
          <w:lang w:val="it-IT"/>
        </w:rPr>
        <w:t>”</w:t>
      </w:r>
      <w:r w:rsidR="00BC62CA" w:rsidRPr="00BC62CA">
        <w:rPr>
          <w:lang w:val="it-IT"/>
        </w:rPr>
        <w:t xml:space="preserve">  </w:t>
      </w:r>
    </w:p>
  </w:footnote>
  <w:footnote w:id="17">
    <w:p w:rsidR="00625EF0" w:rsidRPr="00BC62CA" w:rsidRDefault="00625EF0">
      <w:pPr>
        <w:pStyle w:val="FootnoteText"/>
        <w:rPr>
          <w:lang w:val="it-IT"/>
        </w:rPr>
      </w:pPr>
      <w:r>
        <w:rPr>
          <w:rStyle w:val="FootnoteReference"/>
        </w:rPr>
        <w:footnoteRef/>
      </w:r>
      <w:r w:rsidRPr="00BC62CA">
        <w:rPr>
          <w:lang w:val="it-IT"/>
        </w:rPr>
        <w:t xml:space="preserve"> </w:t>
      </w:r>
      <w:r w:rsidRPr="00BC62CA">
        <w:rPr>
          <w:i/>
          <w:lang w:val="it-IT"/>
        </w:rPr>
        <w:t>Il corriere ordinario</w:t>
      </w:r>
      <w:r w:rsidRPr="00BC62CA">
        <w:rPr>
          <w:lang w:val="it-IT"/>
        </w:rPr>
        <w:t xml:space="preserve">, </w:t>
      </w:r>
      <w:proofErr w:type="spellStart"/>
      <w:r w:rsidRPr="00BC62CA">
        <w:rPr>
          <w:lang w:val="it-IT"/>
        </w:rPr>
        <w:t>issue</w:t>
      </w:r>
      <w:proofErr w:type="spellEnd"/>
      <w:r w:rsidRPr="00BC62CA">
        <w:rPr>
          <w:lang w:val="it-IT"/>
        </w:rPr>
        <w:t xml:space="preserve"> of 1 </w:t>
      </w:r>
      <w:proofErr w:type="spellStart"/>
      <w:r w:rsidRPr="00BC62CA">
        <w:rPr>
          <w:lang w:val="it-IT"/>
        </w:rPr>
        <w:t>February</w:t>
      </w:r>
      <w:proofErr w:type="spellEnd"/>
      <w:r w:rsidRPr="00BC62CA">
        <w:rPr>
          <w:lang w:val="it-IT"/>
        </w:rPr>
        <w:t xml:space="preserve"> 1716. </w:t>
      </w:r>
    </w:p>
  </w:footnote>
  <w:footnote w:id="18">
    <w:p w:rsidR="00FA144B" w:rsidRPr="00FA144B" w:rsidRDefault="00FA144B">
      <w:pPr>
        <w:pStyle w:val="FootnoteText"/>
        <w:rPr>
          <w:lang w:val="it-IT"/>
        </w:rPr>
      </w:pPr>
      <w:r>
        <w:rPr>
          <w:rStyle w:val="FootnoteReference"/>
        </w:rPr>
        <w:footnoteRef/>
      </w:r>
      <w:r w:rsidRPr="00FA144B">
        <w:rPr>
          <w:lang w:val="it-IT"/>
        </w:rPr>
        <w:t xml:space="preserve"> </w:t>
      </w:r>
      <w:r>
        <w:rPr>
          <w:lang w:val="it-IT"/>
        </w:rPr>
        <w:t xml:space="preserve">An </w:t>
      </w:r>
      <w:r w:rsidRPr="00FA144B">
        <w:rPr>
          <w:i/>
          <w:lang w:val="it-IT"/>
        </w:rPr>
        <w:t>avviso di Venezia</w:t>
      </w:r>
      <w:r w:rsidRPr="00FA144B">
        <w:rPr>
          <w:lang w:val="it-IT"/>
        </w:rPr>
        <w:t xml:space="preserve"> </w:t>
      </w:r>
      <w:proofErr w:type="spellStart"/>
      <w:r w:rsidRPr="00FA144B">
        <w:rPr>
          <w:lang w:val="it-IT"/>
        </w:rPr>
        <w:t>dated</w:t>
      </w:r>
      <w:proofErr w:type="spellEnd"/>
      <w:r w:rsidRPr="00FA144B">
        <w:rPr>
          <w:lang w:val="it-IT"/>
        </w:rPr>
        <w:t xml:space="preserve"> 7 marzo</w:t>
      </w:r>
      <w:r>
        <w:rPr>
          <w:lang w:val="it-IT"/>
        </w:rPr>
        <w:t xml:space="preserve"> 1716 and </w:t>
      </w:r>
      <w:proofErr w:type="spellStart"/>
      <w:r>
        <w:rPr>
          <w:lang w:val="it-IT"/>
        </w:rPr>
        <w:t>incorporated</w:t>
      </w:r>
      <w:proofErr w:type="spellEnd"/>
      <w:r>
        <w:rPr>
          <w:lang w:val="it-IT"/>
        </w:rPr>
        <w:t xml:space="preserve"> in </w:t>
      </w:r>
      <w:r w:rsidRPr="00FA144B">
        <w:rPr>
          <w:i/>
          <w:lang w:val="it-IT"/>
        </w:rPr>
        <w:t>La Gazzetta bolognese</w:t>
      </w:r>
      <w:r w:rsidRPr="00FA144B">
        <w:rPr>
          <w:lang w:val="it-IT"/>
        </w:rPr>
        <w:t xml:space="preserve">, </w:t>
      </w:r>
      <w:proofErr w:type="spellStart"/>
      <w:r w:rsidRPr="00FA144B">
        <w:rPr>
          <w:lang w:val="it-IT"/>
        </w:rPr>
        <w:t>issue</w:t>
      </w:r>
      <w:proofErr w:type="spellEnd"/>
      <w:r w:rsidRPr="00FA144B">
        <w:rPr>
          <w:lang w:val="it-IT"/>
        </w:rPr>
        <w:t xml:space="preserve"> of 10 Marzo 1716</w:t>
      </w:r>
      <w:r>
        <w:rPr>
          <w:lang w:val="it-IT"/>
        </w:rPr>
        <w:t xml:space="preserve">, p. 4. </w:t>
      </w:r>
      <w:r w:rsidRPr="00FA144B">
        <w:rPr>
          <w:lang w:val="it-IT"/>
        </w:rPr>
        <w:t xml:space="preserve"> </w:t>
      </w:r>
    </w:p>
  </w:footnote>
  <w:footnote w:id="19">
    <w:p w:rsidR="00AB7795" w:rsidRPr="00E35C41" w:rsidRDefault="00AB7795">
      <w:pPr>
        <w:pStyle w:val="FootnoteText"/>
        <w:rPr>
          <w:lang w:val="it-IT"/>
        </w:rPr>
      </w:pPr>
      <w:r>
        <w:rPr>
          <w:rStyle w:val="FootnoteReference"/>
        </w:rPr>
        <w:footnoteRef/>
      </w:r>
      <w:r w:rsidRPr="00E35C41">
        <w:rPr>
          <w:lang w:val="it-IT"/>
        </w:rPr>
        <w:t xml:space="preserve"> </w:t>
      </w:r>
      <w:r w:rsidRPr="00E35C41">
        <w:rPr>
          <w:i/>
          <w:lang w:val="it-IT"/>
        </w:rPr>
        <w:t>Loc. cit.</w:t>
      </w:r>
    </w:p>
  </w:footnote>
  <w:footnote w:id="20">
    <w:p w:rsidR="001E7676" w:rsidRPr="00E35C41" w:rsidRDefault="001E7676">
      <w:pPr>
        <w:pStyle w:val="FootnoteText"/>
        <w:rPr>
          <w:lang w:val="it-IT"/>
        </w:rPr>
      </w:pPr>
      <w:r>
        <w:rPr>
          <w:rStyle w:val="FootnoteReference"/>
        </w:rPr>
        <w:footnoteRef/>
      </w:r>
      <w:r w:rsidRPr="00E35C41">
        <w:rPr>
          <w:lang w:val="it-IT"/>
        </w:rPr>
        <w:t xml:space="preserve"> </w:t>
      </w:r>
      <w:r w:rsidRPr="00E35C41">
        <w:rPr>
          <w:i/>
          <w:lang w:val="it-IT"/>
        </w:rPr>
        <w:t>Il corriere ordinario</w:t>
      </w:r>
      <w:r w:rsidRPr="00E35C41">
        <w:rPr>
          <w:lang w:val="it-IT"/>
        </w:rPr>
        <w:t>, issue of 7 March 1716.</w:t>
      </w:r>
    </w:p>
  </w:footnote>
  <w:footnote w:id="21">
    <w:p w:rsidR="00A307E5" w:rsidRPr="00A307E5" w:rsidRDefault="00A307E5">
      <w:pPr>
        <w:pStyle w:val="FootnoteText"/>
        <w:rPr>
          <w:lang w:val="it-IT"/>
        </w:rPr>
      </w:pPr>
      <w:r>
        <w:rPr>
          <w:rStyle w:val="FootnoteReference"/>
        </w:rPr>
        <w:footnoteRef/>
      </w:r>
      <w:r w:rsidRPr="00A307E5">
        <w:rPr>
          <w:lang w:val="it-IT"/>
        </w:rPr>
        <w:t xml:space="preserve"> </w:t>
      </w:r>
      <w:r w:rsidRPr="008C6BAA">
        <w:rPr>
          <w:i/>
          <w:lang w:val="it-IT"/>
        </w:rPr>
        <w:t>Avviso di Venezia</w:t>
      </w:r>
      <w:r w:rsidRPr="00A307E5">
        <w:rPr>
          <w:lang w:val="it-IT"/>
        </w:rPr>
        <w:t xml:space="preserve"> </w:t>
      </w:r>
      <w:proofErr w:type="spellStart"/>
      <w:r w:rsidRPr="00A307E5">
        <w:rPr>
          <w:lang w:val="it-IT"/>
        </w:rPr>
        <w:t>dated</w:t>
      </w:r>
      <w:proofErr w:type="spellEnd"/>
      <w:r w:rsidRPr="00A307E5">
        <w:rPr>
          <w:lang w:val="it-IT"/>
        </w:rPr>
        <w:t xml:space="preserve"> 14 marz</w:t>
      </w:r>
      <w:r>
        <w:rPr>
          <w:lang w:val="it-IT"/>
        </w:rPr>
        <w:t xml:space="preserve">o 1716 </w:t>
      </w:r>
      <w:proofErr w:type="spellStart"/>
      <w:r>
        <w:rPr>
          <w:lang w:val="it-IT"/>
        </w:rPr>
        <w:t>quoted</w:t>
      </w:r>
      <w:proofErr w:type="spellEnd"/>
      <w:r>
        <w:rPr>
          <w:lang w:val="it-IT"/>
        </w:rPr>
        <w:t xml:space="preserve"> in the </w:t>
      </w:r>
      <w:r w:rsidRPr="00A307E5">
        <w:rPr>
          <w:i/>
          <w:lang w:val="it-IT"/>
        </w:rPr>
        <w:t xml:space="preserve">Gazzetta Bolognese </w:t>
      </w:r>
      <w:proofErr w:type="gramStart"/>
      <w:r w:rsidRPr="00A307E5">
        <w:rPr>
          <w:lang w:val="it-IT"/>
        </w:rPr>
        <w:t xml:space="preserve">of </w:t>
      </w:r>
      <w:r>
        <w:rPr>
          <w:lang w:val="it-IT"/>
        </w:rPr>
        <w:t xml:space="preserve"> 17</w:t>
      </w:r>
      <w:proofErr w:type="gramEnd"/>
      <w:r>
        <w:rPr>
          <w:lang w:val="it-IT"/>
        </w:rPr>
        <w:t xml:space="preserve"> marzo, p. 4.   </w:t>
      </w:r>
    </w:p>
  </w:footnote>
  <w:footnote w:id="22">
    <w:p w:rsidR="00FC2360" w:rsidRPr="00FC2360" w:rsidRDefault="00FC2360">
      <w:pPr>
        <w:pStyle w:val="FootnoteText"/>
        <w:rPr>
          <w:lang w:val="it-IT"/>
        </w:rPr>
      </w:pPr>
      <w:r>
        <w:rPr>
          <w:rStyle w:val="FootnoteReference"/>
        </w:rPr>
        <w:footnoteRef/>
      </w:r>
      <w:r w:rsidRPr="00FC2360">
        <w:rPr>
          <w:lang w:val="it-IT"/>
        </w:rPr>
        <w:t xml:space="preserve"> </w:t>
      </w:r>
      <w:r w:rsidRPr="00B10187">
        <w:rPr>
          <w:i/>
          <w:lang w:val="it-IT"/>
        </w:rPr>
        <w:t xml:space="preserve">Avviso </w:t>
      </w:r>
      <w:r w:rsidRPr="00FC2360">
        <w:rPr>
          <w:lang w:val="it-IT"/>
        </w:rPr>
        <w:t xml:space="preserve">of 2 Maggio 1716 </w:t>
      </w:r>
      <w:proofErr w:type="spellStart"/>
      <w:r w:rsidRPr="00FC2360">
        <w:rPr>
          <w:lang w:val="it-IT"/>
        </w:rPr>
        <w:t>quoted</w:t>
      </w:r>
      <w:proofErr w:type="spellEnd"/>
      <w:r w:rsidRPr="00FC2360">
        <w:rPr>
          <w:lang w:val="it-IT"/>
        </w:rPr>
        <w:t xml:space="preserve"> in the </w:t>
      </w:r>
      <w:r w:rsidRPr="00FC2360">
        <w:rPr>
          <w:i/>
          <w:lang w:val="it-IT"/>
        </w:rPr>
        <w:t>Gazzetta Bolognese</w:t>
      </w:r>
      <w:r w:rsidRPr="00FC2360">
        <w:rPr>
          <w:lang w:val="it-IT"/>
        </w:rPr>
        <w:t xml:space="preserve"> of </w:t>
      </w:r>
      <w:r>
        <w:rPr>
          <w:lang w:val="it-IT"/>
        </w:rPr>
        <w:t>5 maggio 1716, p. 4.</w:t>
      </w:r>
    </w:p>
  </w:footnote>
  <w:footnote w:id="23">
    <w:p w:rsidR="00AA25BA" w:rsidRPr="00AA25BA" w:rsidRDefault="00AA25BA">
      <w:pPr>
        <w:pStyle w:val="FootnoteText"/>
        <w:rPr>
          <w:lang w:val="it-IT"/>
        </w:rPr>
      </w:pPr>
      <w:r>
        <w:rPr>
          <w:rStyle w:val="FootnoteReference"/>
        </w:rPr>
        <w:footnoteRef/>
      </w:r>
      <w:r w:rsidRPr="00AA25BA">
        <w:rPr>
          <w:lang w:val="it-IT"/>
        </w:rPr>
        <w:t xml:space="preserve"> </w:t>
      </w:r>
      <w:r w:rsidRPr="00AA25BA">
        <w:rPr>
          <w:i/>
          <w:lang w:val="it-IT"/>
        </w:rPr>
        <w:t>Avviso</w:t>
      </w:r>
      <w:r w:rsidRPr="00AA25BA">
        <w:rPr>
          <w:lang w:val="it-IT"/>
        </w:rPr>
        <w:t xml:space="preserve"> of 16 maggio in the </w:t>
      </w:r>
      <w:r w:rsidRPr="00AA25BA">
        <w:rPr>
          <w:i/>
          <w:lang w:val="it-IT"/>
        </w:rPr>
        <w:t xml:space="preserve">Gazzetta Bolognese </w:t>
      </w:r>
      <w:r w:rsidRPr="00AA25BA">
        <w:rPr>
          <w:lang w:val="it-IT"/>
        </w:rPr>
        <w:t xml:space="preserve">of </w:t>
      </w:r>
      <w:r>
        <w:rPr>
          <w:lang w:val="it-IT"/>
        </w:rPr>
        <w:t>19 maggio 1716, p. 4.</w:t>
      </w:r>
    </w:p>
  </w:footnote>
  <w:footnote w:id="24">
    <w:p w:rsidR="00625EF0" w:rsidRDefault="00625EF0">
      <w:pPr>
        <w:pStyle w:val="FootnoteText"/>
      </w:pPr>
      <w:r>
        <w:rPr>
          <w:rStyle w:val="FootnoteReference"/>
        </w:rPr>
        <w:footnoteRef/>
      </w:r>
      <w:r w:rsidRPr="00A307E5">
        <w:t xml:space="preserve"> Letter reported in the </w:t>
      </w:r>
      <w:proofErr w:type="spellStart"/>
      <w:r w:rsidRPr="003C6312">
        <w:rPr>
          <w:i/>
        </w:rPr>
        <w:t>Corriere</w:t>
      </w:r>
      <w:proofErr w:type="spellEnd"/>
      <w:r w:rsidRPr="003C6312">
        <w:rPr>
          <w:i/>
        </w:rPr>
        <w:t xml:space="preserve"> </w:t>
      </w:r>
      <w:proofErr w:type="spellStart"/>
      <w:r w:rsidRPr="003C6312">
        <w:rPr>
          <w:i/>
        </w:rPr>
        <w:t>ordinario</w:t>
      </w:r>
      <w:proofErr w:type="spellEnd"/>
      <w:r>
        <w:t xml:space="preserve"> of</w:t>
      </w:r>
      <w:r w:rsidRPr="003C6312">
        <w:t xml:space="preserve"> 10 October</w:t>
      </w:r>
      <w:r>
        <w:t xml:space="preserve"> 1716.</w:t>
      </w:r>
    </w:p>
  </w:footnote>
  <w:footnote w:id="25">
    <w:p w:rsidR="00625EF0" w:rsidRPr="00AE0E46" w:rsidRDefault="00625EF0">
      <w:pPr>
        <w:pStyle w:val="FootnoteText"/>
        <w:rPr>
          <w:lang w:val="it-IT"/>
        </w:rPr>
      </w:pPr>
      <w:r>
        <w:rPr>
          <w:rStyle w:val="FootnoteReference"/>
        </w:rPr>
        <w:footnoteRef/>
      </w:r>
      <w:r w:rsidRPr="00AE0E46">
        <w:rPr>
          <w:lang w:val="it-IT"/>
        </w:rPr>
        <w:t xml:space="preserve"> </w:t>
      </w:r>
      <w:r w:rsidRPr="00AE0E46">
        <w:rPr>
          <w:i/>
          <w:lang w:val="it-IT"/>
        </w:rPr>
        <w:t>Il corriere ordinario</w:t>
      </w:r>
      <w:r w:rsidR="008019F6" w:rsidRPr="00AE0E46">
        <w:rPr>
          <w:lang w:val="it-IT"/>
        </w:rPr>
        <w:t xml:space="preserve">, </w:t>
      </w:r>
      <w:proofErr w:type="spellStart"/>
      <w:r w:rsidR="008019F6" w:rsidRPr="00AE0E46">
        <w:rPr>
          <w:lang w:val="it-IT"/>
        </w:rPr>
        <w:t>issue</w:t>
      </w:r>
      <w:proofErr w:type="spellEnd"/>
      <w:r w:rsidR="008019F6" w:rsidRPr="00AE0E46">
        <w:rPr>
          <w:lang w:val="it-IT"/>
        </w:rPr>
        <w:t xml:space="preserve"> of </w:t>
      </w:r>
      <w:r w:rsidRPr="00AE0E46">
        <w:rPr>
          <w:lang w:val="it-IT"/>
        </w:rPr>
        <w:t xml:space="preserve">14 </w:t>
      </w:r>
      <w:proofErr w:type="spellStart"/>
      <w:r w:rsidRPr="00AE0E46">
        <w:rPr>
          <w:lang w:val="it-IT"/>
        </w:rPr>
        <w:t>October</w:t>
      </w:r>
      <w:proofErr w:type="spellEnd"/>
      <w:r w:rsidRPr="00AE0E46">
        <w:rPr>
          <w:lang w:val="it-IT"/>
        </w:rPr>
        <w:t xml:space="preserve"> 1716.</w:t>
      </w:r>
    </w:p>
  </w:footnote>
  <w:footnote w:id="26">
    <w:p w:rsidR="00AE0E46" w:rsidRPr="00AE0E46" w:rsidRDefault="00AE0E46">
      <w:pPr>
        <w:pStyle w:val="FootnoteText"/>
        <w:rPr>
          <w:lang w:val="it-IT"/>
        </w:rPr>
      </w:pPr>
      <w:r>
        <w:rPr>
          <w:rStyle w:val="FootnoteReference"/>
        </w:rPr>
        <w:footnoteRef/>
      </w:r>
      <w:r w:rsidRPr="00AE0E46">
        <w:rPr>
          <w:lang w:val="it-IT"/>
        </w:rPr>
        <w:t xml:space="preserve"> Avviso of 12 dicembre 1716 in the </w:t>
      </w:r>
      <w:r w:rsidRPr="00AE0E46">
        <w:rPr>
          <w:i/>
          <w:lang w:val="it-IT"/>
        </w:rPr>
        <w:t>Gazzetta Bolognese</w:t>
      </w:r>
      <w:r w:rsidRPr="00AE0E46">
        <w:rPr>
          <w:lang w:val="it-IT"/>
        </w:rPr>
        <w:t xml:space="preserve"> of 1</w:t>
      </w:r>
      <w:r>
        <w:rPr>
          <w:lang w:val="it-IT"/>
        </w:rPr>
        <w:t xml:space="preserve">5 dicembre, p. 4. </w:t>
      </w:r>
    </w:p>
  </w:footnote>
  <w:footnote w:id="27">
    <w:p w:rsidR="00AE0E46" w:rsidRPr="00AE0E46" w:rsidRDefault="00AE0E46" w:rsidP="00AE0E46">
      <w:pPr>
        <w:pStyle w:val="FootnoteText"/>
      </w:pPr>
      <w:r>
        <w:rPr>
          <w:rStyle w:val="FootnoteReference"/>
        </w:rPr>
        <w:footnoteRef/>
      </w:r>
      <w:r w:rsidRPr="00AE0E46">
        <w:t xml:space="preserve"> Periods of quarantine at the borders of the Venetian Republic were determined by current threats and the directions from which they came.  The range was from two weeks (low threat level) to five weeks.  At this particular time it was four weeks.  While at mountain passes arrivals could be made by coach and thus in small numbers, ships carried much larger populations, all of whom were quarantined together.  The intent was to make sure no one in the group showed symptoms of any current illness until the period of incubation was past.</w:t>
      </w:r>
    </w:p>
  </w:footnote>
  <w:footnote w:id="28">
    <w:p w:rsidR="00A24644" w:rsidRPr="00A24644" w:rsidRDefault="00A24644">
      <w:pPr>
        <w:pStyle w:val="FootnoteText"/>
      </w:pPr>
      <w:r>
        <w:rPr>
          <w:rStyle w:val="FootnoteReference"/>
        </w:rPr>
        <w:footnoteRef/>
      </w:r>
      <w:r w:rsidRPr="00A24644">
        <w:t xml:space="preserve"> </w:t>
      </w:r>
      <w:proofErr w:type="spellStart"/>
      <w:r w:rsidRPr="0020109E">
        <w:rPr>
          <w:i/>
        </w:rPr>
        <w:t>Avviso</w:t>
      </w:r>
      <w:proofErr w:type="spellEnd"/>
      <w:r w:rsidRPr="00A24644">
        <w:t xml:space="preserve"> of the 19th, carried in the </w:t>
      </w:r>
      <w:proofErr w:type="spellStart"/>
      <w:r w:rsidRPr="00A24644">
        <w:rPr>
          <w:i/>
        </w:rPr>
        <w:t>Gazzetta</w:t>
      </w:r>
      <w:proofErr w:type="spellEnd"/>
      <w:r w:rsidRPr="00A24644">
        <w:rPr>
          <w:i/>
        </w:rPr>
        <w:t xml:space="preserve"> Bolognese</w:t>
      </w:r>
      <w:r w:rsidRPr="00A24644">
        <w:t xml:space="preserve"> of </w:t>
      </w:r>
      <w:r>
        <w:t xml:space="preserve">24 </w:t>
      </w:r>
      <w:proofErr w:type="spellStart"/>
      <w:r>
        <w:t>dicembre</w:t>
      </w:r>
      <w:proofErr w:type="spellEnd"/>
      <w:r>
        <w:t xml:space="preserve"> 1716, p. 4.</w:t>
      </w:r>
    </w:p>
  </w:footnote>
  <w:footnote w:id="29">
    <w:p w:rsidR="0020109E" w:rsidRPr="0020109E" w:rsidRDefault="0020109E">
      <w:pPr>
        <w:pStyle w:val="FootnoteText"/>
      </w:pPr>
      <w:r>
        <w:rPr>
          <w:rStyle w:val="FootnoteReference"/>
        </w:rPr>
        <w:footnoteRef/>
      </w:r>
      <w:r w:rsidRPr="0020109E">
        <w:t xml:space="preserve"> </w:t>
      </w:r>
      <w:proofErr w:type="spellStart"/>
      <w:r w:rsidRPr="0020109E">
        <w:rPr>
          <w:i/>
        </w:rPr>
        <w:t>Avviso</w:t>
      </w:r>
      <w:proofErr w:type="spellEnd"/>
      <w:r w:rsidRPr="0020109E">
        <w:t xml:space="preserve"> the 19th, as above.</w:t>
      </w:r>
    </w:p>
  </w:footnote>
  <w:footnote w:id="30">
    <w:p w:rsidR="00625EF0" w:rsidRPr="00BF4E43" w:rsidRDefault="00625EF0" w:rsidP="0008407C">
      <w:pPr>
        <w:pStyle w:val="FootnoteText"/>
      </w:pPr>
      <w:r>
        <w:rPr>
          <w:rStyle w:val="FootnoteReference"/>
        </w:rPr>
        <w:footnoteRef/>
      </w:r>
      <w:r w:rsidRPr="00BF4E43">
        <w:rPr>
          <w:lang w:val="it-IT"/>
        </w:rPr>
        <w:t xml:space="preserve"> </w:t>
      </w:r>
      <w:r w:rsidRPr="00BF4E43">
        <w:rPr>
          <w:i/>
          <w:lang w:val="it-IT"/>
        </w:rPr>
        <w:t>Il corriere ordinario</w:t>
      </w:r>
      <w:r w:rsidRPr="00BF4E43">
        <w:rPr>
          <w:lang w:val="it-IT"/>
        </w:rPr>
        <w:t xml:space="preserve">, </w:t>
      </w:r>
      <w:proofErr w:type="spellStart"/>
      <w:r w:rsidRPr="00BF4E43">
        <w:rPr>
          <w:lang w:val="it-IT"/>
        </w:rPr>
        <w:t>issue</w:t>
      </w:r>
      <w:proofErr w:type="spellEnd"/>
      <w:r w:rsidRPr="00BF4E43">
        <w:rPr>
          <w:lang w:val="it-IT"/>
        </w:rPr>
        <w:t xml:space="preserve"> of 9 Gennaro 1717</w:t>
      </w:r>
      <w:r>
        <w:rPr>
          <w:lang w:val="it-IT"/>
        </w:rPr>
        <w:t xml:space="preserve">.  </w:t>
      </w:r>
      <w:r w:rsidRPr="00BF4E43">
        <w:t xml:space="preserve">Newspapers published under the auspices of the Church and the </w:t>
      </w:r>
      <w:r>
        <w:t xml:space="preserve">Empire were dated modern style.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17BB"/>
    <w:multiLevelType w:val="hybridMultilevel"/>
    <w:tmpl w:val="60A4E5BA"/>
    <w:lvl w:ilvl="0" w:tplc="6518B0E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5A257C"/>
    <w:multiLevelType w:val="hybridMultilevel"/>
    <w:tmpl w:val="C2B05604"/>
    <w:lvl w:ilvl="0" w:tplc="CB840CE4">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29"/>
    <w:rsid w:val="00006B05"/>
    <w:rsid w:val="00010C0E"/>
    <w:rsid w:val="000453D8"/>
    <w:rsid w:val="000540FA"/>
    <w:rsid w:val="00071D68"/>
    <w:rsid w:val="000757C0"/>
    <w:rsid w:val="0008407C"/>
    <w:rsid w:val="000C5893"/>
    <w:rsid w:val="000D0B94"/>
    <w:rsid w:val="000D235D"/>
    <w:rsid w:val="000E004B"/>
    <w:rsid w:val="001100C4"/>
    <w:rsid w:val="00113D40"/>
    <w:rsid w:val="0013724F"/>
    <w:rsid w:val="0014437E"/>
    <w:rsid w:val="001671D7"/>
    <w:rsid w:val="001D4F3F"/>
    <w:rsid w:val="001E7676"/>
    <w:rsid w:val="0020109E"/>
    <w:rsid w:val="00237E63"/>
    <w:rsid w:val="002771CE"/>
    <w:rsid w:val="00284D2C"/>
    <w:rsid w:val="00291636"/>
    <w:rsid w:val="002940AF"/>
    <w:rsid w:val="0029416F"/>
    <w:rsid w:val="002B1BB0"/>
    <w:rsid w:val="002B408C"/>
    <w:rsid w:val="002C5CD9"/>
    <w:rsid w:val="002E199B"/>
    <w:rsid w:val="003028F5"/>
    <w:rsid w:val="0031173B"/>
    <w:rsid w:val="00326E67"/>
    <w:rsid w:val="00350E31"/>
    <w:rsid w:val="00352C54"/>
    <w:rsid w:val="00367E45"/>
    <w:rsid w:val="00370CBD"/>
    <w:rsid w:val="00382C92"/>
    <w:rsid w:val="003A22DF"/>
    <w:rsid w:val="003C1006"/>
    <w:rsid w:val="003C6312"/>
    <w:rsid w:val="003D7F81"/>
    <w:rsid w:val="003E2DD5"/>
    <w:rsid w:val="003F4E5D"/>
    <w:rsid w:val="00462F8B"/>
    <w:rsid w:val="00493BCA"/>
    <w:rsid w:val="004A0675"/>
    <w:rsid w:val="004A201C"/>
    <w:rsid w:val="004C5D21"/>
    <w:rsid w:val="004C61F2"/>
    <w:rsid w:val="004E1452"/>
    <w:rsid w:val="004F6FA0"/>
    <w:rsid w:val="00505139"/>
    <w:rsid w:val="00525425"/>
    <w:rsid w:val="00537448"/>
    <w:rsid w:val="00546D9B"/>
    <w:rsid w:val="0058797A"/>
    <w:rsid w:val="005A3838"/>
    <w:rsid w:val="005A5398"/>
    <w:rsid w:val="005B6555"/>
    <w:rsid w:val="005D1CAC"/>
    <w:rsid w:val="005D691E"/>
    <w:rsid w:val="005E1A9F"/>
    <w:rsid w:val="005E3BBB"/>
    <w:rsid w:val="00625EF0"/>
    <w:rsid w:val="006C1F12"/>
    <w:rsid w:val="006D0AF4"/>
    <w:rsid w:val="006E6079"/>
    <w:rsid w:val="00716FBE"/>
    <w:rsid w:val="00722F9B"/>
    <w:rsid w:val="0078508C"/>
    <w:rsid w:val="007D5180"/>
    <w:rsid w:val="007E5A56"/>
    <w:rsid w:val="007F16FF"/>
    <w:rsid w:val="008019F6"/>
    <w:rsid w:val="00821CBC"/>
    <w:rsid w:val="00841CA1"/>
    <w:rsid w:val="008438EE"/>
    <w:rsid w:val="008459BA"/>
    <w:rsid w:val="0086370B"/>
    <w:rsid w:val="00863A82"/>
    <w:rsid w:val="00883082"/>
    <w:rsid w:val="00895EBE"/>
    <w:rsid w:val="008B1BC1"/>
    <w:rsid w:val="008B5DDE"/>
    <w:rsid w:val="008C6BAA"/>
    <w:rsid w:val="00916B25"/>
    <w:rsid w:val="00920FF5"/>
    <w:rsid w:val="0092658A"/>
    <w:rsid w:val="00987133"/>
    <w:rsid w:val="009B0F8D"/>
    <w:rsid w:val="009C4263"/>
    <w:rsid w:val="009F0C46"/>
    <w:rsid w:val="00A12FFB"/>
    <w:rsid w:val="00A24644"/>
    <w:rsid w:val="00A25C37"/>
    <w:rsid w:val="00A307E5"/>
    <w:rsid w:val="00A40F51"/>
    <w:rsid w:val="00A8159D"/>
    <w:rsid w:val="00A82305"/>
    <w:rsid w:val="00AA09CE"/>
    <w:rsid w:val="00AA25BA"/>
    <w:rsid w:val="00AB7795"/>
    <w:rsid w:val="00AE0E46"/>
    <w:rsid w:val="00AE2B15"/>
    <w:rsid w:val="00AF4B5B"/>
    <w:rsid w:val="00B054B8"/>
    <w:rsid w:val="00B10187"/>
    <w:rsid w:val="00B25BED"/>
    <w:rsid w:val="00B3050D"/>
    <w:rsid w:val="00B53489"/>
    <w:rsid w:val="00B61229"/>
    <w:rsid w:val="00B6391D"/>
    <w:rsid w:val="00B82EAF"/>
    <w:rsid w:val="00BC62CA"/>
    <w:rsid w:val="00BF4E43"/>
    <w:rsid w:val="00C2071A"/>
    <w:rsid w:val="00C2450A"/>
    <w:rsid w:val="00C47C42"/>
    <w:rsid w:val="00C50844"/>
    <w:rsid w:val="00C7401C"/>
    <w:rsid w:val="00CA0652"/>
    <w:rsid w:val="00CC004A"/>
    <w:rsid w:val="00CD16AD"/>
    <w:rsid w:val="00CE498C"/>
    <w:rsid w:val="00D02438"/>
    <w:rsid w:val="00D422FF"/>
    <w:rsid w:val="00D84610"/>
    <w:rsid w:val="00D879A7"/>
    <w:rsid w:val="00DB6652"/>
    <w:rsid w:val="00DB7903"/>
    <w:rsid w:val="00DC7E34"/>
    <w:rsid w:val="00DD1252"/>
    <w:rsid w:val="00E16A9E"/>
    <w:rsid w:val="00E35C41"/>
    <w:rsid w:val="00E84749"/>
    <w:rsid w:val="00E87C15"/>
    <w:rsid w:val="00EB45AE"/>
    <w:rsid w:val="00ED2D4C"/>
    <w:rsid w:val="00F021CC"/>
    <w:rsid w:val="00F33B1D"/>
    <w:rsid w:val="00F72F90"/>
    <w:rsid w:val="00F74B5C"/>
    <w:rsid w:val="00FA144B"/>
    <w:rsid w:val="00FA52CA"/>
    <w:rsid w:val="00FC2360"/>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91416-A034-4437-B19B-E0218395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8D"/>
    <w:pPr>
      <w:spacing w:after="120" w:line="300" w:lineRule="auto"/>
    </w:pPr>
    <w:rPr>
      <w:rFonts w:ascii="Cambria" w:hAnsi="Cambria"/>
      <w:sz w:val="24"/>
    </w:rPr>
  </w:style>
  <w:style w:type="paragraph" w:styleId="Heading2">
    <w:name w:val="heading 2"/>
    <w:basedOn w:val="Normal"/>
    <w:next w:val="Normal"/>
    <w:link w:val="Heading2Char"/>
    <w:uiPriority w:val="9"/>
    <w:unhideWhenUsed/>
    <w:qFormat/>
    <w:rsid w:val="00B61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229"/>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D846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4610"/>
    <w:rPr>
      <w:rFonts w:ascii="Tahoma" w:hAnsi="Tahoma" w:cs="Tahoma"/>
      <w:sz w:val="16"/>
      <w:szCs w:val="16"/>
    </w:rPr>
  </w:style>
  <w:style w:type="paragraph" w:styleId="FootnoteText">
    <w:name w:val="footnote text"/>
    <w:basedOn w:val="Normal"/>
    <w:link w:val="FootnoteTextChar"/>
    <w:uiPriority w:val="99"/>
    <w:semiHidden/>
    <w:unhideWhenUsed/>
    <w:rsid w:val="000E0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04B"/>
    <w:rPr>
      <w:rFonts w:ascii="Cambria" w:hAnsi="Cambria"/>
      <w:sz w:val="20"/>
      <w:szCs w:val="20"/>
    </w:rPr>
  </w:style>
  <w:style w:type="character" w:styleId="FootnoteReference">
    <w:name w:val="footnote reference"/>
    <w:basedOn w:val="DefaultParagraphFont"/>
    <w:uiPriority w:val="99"/>
    <w:semiHidden/>
    <w:unhideWhenUsed/>
    <w:rsid w:val="000E004B"/>
    <w:rPr>
      <w:vertAlign w:val="superscript"/>
    </w:rPr>
  </w:style>
  <w:style w:type="paragraph" w:styleId="ListParagraph">
    <w:name w:val="List Paragraph"/>
    <w:basedOn w:val="Normal"/>
    <w:uiPriority w:val="34"/>
    <w:qFormat/>
    <w:rsid w:val="00EB45AE"/>
    <w:pPr>
      <w:ind w:left="720"/>
      <w:contextualSpacing/>
    </w:pPr>
  </w:style>
  <w:style w:type="paragraph" w:styleId="BalloonText">
    <w:name w:val="Balloon Text"/>
    <w:basedOn w:val="Normal"/>
    <w:link w:val="BalloonTextChar"/>
    <w:uiPriority w:val="99"/>
    <w:semiHidden/>
    <w:unhideWhenUsed/>
    <w:rsid w:val="0029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ACA1666-9758-461F-B6C0-A6056FB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Selfridge-Field, Eleanor</cp:lastModifiedBy>
  <cp:revision>2</cp:revision>
  <dcterms:created xsi:type="dcterms:W3CDTF">2014-05-09T23:42:00Z</dcterms:created>
  <dcterms:modified xsi:type="dcterms:W3CDTF">2014-05-09T23:42:00Z</dcterms:modified>
</cp:coreProperties>
</file>